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0E43A8" w:rsidRDefault="00665741">
      <w:pPr>
        <w:rPr>
          <w:b/>
        </w:rPr>
      </w:pPr>
      <w:bookmarkStart w:id="0" w:name="_GoBack"/>
      <w:bookmarkEnd w:id="0"/>
      <w:r w:rsidRPr="000E43A8">
        <w:rPr>
          <w:b/>
        </w:rPr>
        <w:t>Documentation of AVATAR Technical Assistance Phone Conversation</w:t>
      </w:r>
    </w:p>
    <w:p w:rsidR="00665741" w:rsidRDefault="00665741">
      <w:r w:rsidRPr="000E43A8">
        <w:rPr>
          <w:b/>
        </w:rPr>
        <w:t>Participants:</w:t>
      </w:r>
      <w:r>
        <w:t xml:space="preserve">  </w:t>
      </w:r>
      <w:r w:rsidR="008E0211">
        <w:t xml:space="preserve">Laura Saenz, </w:t>
      </w:r>
      <w:r w:rsidR="000E43A8">
        <w:t xml:space="preserve">Region </w:t>
      </w:r>
      <w:r w:rsidR="008E0211">
        <w:t>1 – University of Texas Pan American</w:t>
      </w:r>
      <w:r w:rsidR="00BF773B">
        <w:t xml:space="preserve"> and Jean Keller, UNT, AVATAR</w:t>
      </w:r>
    </w:p>
    <w:p w:rsidR="002F3139" w:rsidRDefault="00665741">
      <w:r w:rsidRPr="000E43A8">
        <w:rPr>
          <w:b/>
        </w:rPr>
        <w:t>Date:</w:t>
      </w:r>
      <w:r>
        <w:t xml:space="preserve">  </w:t>
      </w:r>
      <w:r w:rsidR="008E0211">
        <w:t>02/08</w:t>
      </w:r>
      <w:r w:rsidR="009479DC">
        <w:t>/2013</w:t>
      </w:r>
      <w:r>
        <w:t xml:space="preserve">                            </w:t>
      </w:r>
      <w:r w:rsidRPr="000E43A8">
        <w:rPr>
          <w:b/>
        </w:rPr>
        <w:t>Time:</w:t>
      </w:r>
      <w:r>
        <w:t xml:space="preserve"> </w:t>
      </w:r>
      <w:r w:rsidR="009479DC">
        <w:t>1</w:t>
      </w:r>
      <w:r w:rsidR="008E0211">
        <w:t>1:30a</w:t>
      </w:r>
      <w:r w:rsidR="00BF773B">
        <w:t>m</w:t>
      </w:r>
    </w:p>
    <w:p w:rsidR="002F3139" w:rsidRDefault="002F3139"/>
    <w:p w:rsidR="008E0211" w:rsidRDefault="002F3139">
      <w:r w:rsidRPr="000E43A8">
        <w:rPr>
          <w:b/>
        </w:rPr>
        <w:t>Status of documentation:</w:t>
      </w:r>
      <w:r w:rsidR="00BF773B">
        <w:t xml:space="preserve"> </w:t>
      </w:r>
      <w:r w:rsidR="008E0211">
        <w:t xml:space="preserve">Laura </w:t>
      </w:r>
      <w:r w:rsidR="009479DC">
        <w:t xml:space="preserve">and I discussed </w:t>
      </w:r>
      <w:r w:rsidR="008E0211">
        <w:t>her action plan and we have posted the plan on the AVATAR website.  The partners met in October</w:t>
      </w:r>
      <w:r w:rsidR="003C5BCC">
        <w:t>,</w:t>
      </w:r>
      <w:r w:rsidR="008E0211">
        <w:t xml:space="preserve"> and then twice in November 2011</w:t>
      </w:r>
      <w:r w:rsidR="003C5BCC">
        <w:t>, and on January 9, 2013</w:t>
      </w:r>
      <w:r w:rsidR="008E0211">
        <w:t xml:space="preserve">.  </w:t>
      </w:r>
      <w:r w:rsidR="003C5BCC">
        <w:t xml:space="preserve">They discussed both the long and short term goals as well as vertical and horizontal alignment needs related to Chemistry. </w:t>
      </w:r>
      <w:r w:rsidR="008E0211">
        <w:t>The partners explored the data they need and their work with the Pathways project.  Their vertical alignment is in Chemistry</w:t>
      </w:r>
      <w:r w:rsidR="003C5BCC">
        <w:t>; yet, they have observed the relationship with Algebra</w:t>
      </w:r>
      <w:r w:rsidR="008E0211">
        <w:t xml:space="preserve">. </w:t>
      </w:r>
      <w:r w:rsidR="003C5BCC">
        <w:t>The meeting agenda and outlines will be posted. They have worked with their Pathways project to science to science performance data and they will be uploading the data into the template.</w:t>
      </w:r>
    </w:p>
    <w:p w:rsidR="008E0211" w:rsidRDefault="008E0211"/>
    <w:p w:rsidR="008E0211" w:rsidRDefault="00665741">
      <w:r w:rsidRPr="000E43A8">
        <w:rPr>
          <w:b/>
        </w:rPr>
        <w:t>Topics discussed:</w:t>
      </w:r>
      <w:r w:rsidR="00BF773B">
        <w:t xml:space="preserve">  </w:t>
      </w:r>
      <w:r w:rsidR="009479DC">
        <w:t xml:space="preserve">Team members are very strong and working well together. The vertical alignment team met </w:t>
      </w:r>
      <w:r w:rsidR="008E0211">
        <w:t>and three themes have emerged:  secondary to post-secondary Chemistry curriculum alignment including examination of courses and student level data; in-service teacher knowledge and development; and the soft skills associated with college readiness and success.</w:t>
      </w:r>
    </w:p>
    <w:p w:rsidR="00665741" w:rsidRDefault="008E0211">
      <w:r>
        <w:t>The vertical alignment team members are reading and discussing articles related to dual credit and end of course exams.  There discussions include bridges and tools for assessments.</w:t>
      </w:r>
    </w:p>
    <w:p w:rsidR="00665741" w:rsidRDefault="00665741"/>
    <w:p w:rsidR="00665741" w:rsidRPr="008C1C0A" w:rsidRDefault="00665741">
      <w:r w:rsidRPr="000E43A8">
        <w:rPr>
          <w:b/>
        </w:rPr>
        <w:t>Follow-up actions:</w:t>
      </w:r>
      <w:r w:rsidR="008C1C0A">
        <w:rPr>
          <w:b/>
        </w:rPr>
        <w:t xml:space="preserve"> </w:t>
      </w:r>
      <w:r w:rsidR="003C5BCC">
        <w:t>Laura</w:t>
      </w:r>
      <w:r w:rsidR="008C1C0A">
        <w:t xml:space="preserve"> and his team will consider the Cisco C5 conference proposal and attending.  Jean shared the AVATAR project </w:t>
      </w:r>
      <w:r w:rsidR="003C5BCC">
        <w:t>will support participation.  Laura</w:t>
      </w:r>
      <w:r w:rsidR="008C1C0A">
        <w:t xml:space="preserve"> was also invited to call on the AVATAR team to help in terms of financial and/or technical support.</w:t>
      </w:r>
    </w:p>
    <w:sectPr w:rsidR="00665741" w:rsidRPr="008C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E43A8"/>
    <w:rsid w:val="00115843"/>
    <w:rsid w:val="002F3139"/>
    <w:rsid w:val="003B045A"/>
    <w:rsid w:val="003C5BCC"/>
    <w:rsid w:val="00502A99"/>
    <w:rsid w:val="00665741"/>
    <w:rsid w:val="008356A6"/>
    <w:rsid w:val="008C1C0A"/>
    <w:rsid w:val="008C6F6E"/>
    <w:rsid w:val="008E0211"/>
    <w:rsid w:val="009479DC"/>
    <w:rsid w:val="00BF773B"/>
    <w:rsid w:val="00C6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2013-02-21T15:29:00Z</dcterms:created>
  <dcterms:modified xsi:type="dcterms:W3CDTF">2013-02-21T15:29:00Z</dcterms:modified>
</cp:coreProperties>
</file>