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03" w:rsidRDefault="00665741">
      <w:bookmarkStart w:id="0" w:name="_GoBack"/>
      <w:bookmarkEnd w:id="0"/>
      <w:r>
        <w:t>Documentation of AVATAR Technical Assistance Phone Conversation</w:t>
      </w:r>
    </w:p>
    <w:p w:rsidR="00665741" w:rsidRDefault="00665741">
      <w:r>
        <w:t xml:space="preserve">Participants:  </w:t>
      </w:r>
      <w:r w:rsidR="00EB23DA">
        <w:t>Robin Adkins</w:t>
      </w:r>
      <w:r w:rsidR="00426750">
        <w:t>, ECS Region 1</w:t>
      </w:r>
      <w:r w:rsidR="00EB23DA">
        <w:t>6</w:t>
      </w:r>
      <w:r w:rsidR="00426750">
        <w:t xml:space="preserve">, </w:t>
      </w:r>
      <w:r w:rsidR="000302D5">
        <w:t>and Mary Harris, AVATAR</w:t>
      </w:r>
    </w:p>
    <w:p w:rsidR="00800BDC" w:rsidRDefault="00665741">
      <w:proofErr w:type="gramStart"/>
      <w:r>
        <w:t xml:space="preserve">Date:   </w:t>
      </w:r>
      <w:r w:rsidR="00800BDC">
        <w:t>Wednesday, October 9</w:t>
      </w:r>
      <w:r w:rsidR="000302D5">
        <w:t>, 201</w:t>
      </w:r>
      <w:r w:rsidR="00B2310D">
        <w:t>3</w:t>
      </w:r>
      <w:r>
        <w:t xml:space="preserve">                           Time: </w:t>
      </w:r>
      <w:r w:rsidR="00800BDC">
        <w:t xml:space="preserve"> 2-2:30 P.M.</w:t>
      </w:r>
      <w:proofErr w:type="gramEnd"/>
    </w:p>
    <w:p w:rsidR="00426750" w:rsidRDefault="002F3139">
      <w:r>
        <w:t>Status of documentation:</w:t>
      </w:r>
      <w:r w:rsidR="000302D5">
        <w:t xml:space="preserve">  </w:t>
      </w:r>
    </w:p>
    <w:p w:rsidR="00F514AC" w:rsidRDefault="00B2310D" w:rsidP="00F514AC">
      <w:pPr>
        <w:pStyle w:val="ListParagraph"/>
        <w:numPr>
          <w:ilvl w:val="0"/>
          <w:numId w:val="2"/>
        </w:numPr>
      </w:pPr>
      <w:r>
        <w:t>Documentation is up to date</w:t>
      </w:r>
      <w:r w:rsidR="00D04D2D">
        <w:t xml:space="preserve"> through </w:t>
      </w:r>
      <w:r w:rsidR="00AD6B84">
        <w:t xml:space="preserve">7/15/2013. </w:t>
      </w:r>
      <w:r w:rsidR="00497C86">
        <w:t xml:space="preserve">  Notes from the meeting say Cathy Coleman, AHS, </w:t>
      </w:r>
      <w:proofErr w:type="gramStart"/>
      <w:r w:rsidR="00497C86">
        <w:t>should be added</w:t>
      </w:r>
      <w:proofErr w:type="gramEnd"/>
      <w:r w:rsidR="00497C86">
        <w:t xml:space="preserve"> to the 13-14 </w:t>
      </w:r>
      <w:r w:rsidR="00441FAD">
        <w:t xml:space="preserve">math </w:t>
      </w:r>
      <w:r w:rsidR="00497C86">
        <w:t xml:space="preserve">VAT.  </w:t>
      </w:r>
    </w:p>
    <w:p w:rsidR="00665741" w:rsidRDefault="00665741">
      <w:r>
        <w:t>Topics discussed:</w:t>
      </w:r>
    </w:p>
    <w:p w:rsidR="00AF26D2" w:rsidRDefault="00AD6B84" w:rsidP="000302D5">
      <w:pPr>
        <w:pStyle w:val="ListParagraph"/>
        <w:numPr>
          <w:ilvl w:val="0"/>
          <w:numId w:val="1"/>
        </w:numPr>
      </w:pPr>
      <w:r>
        <w:t>The intent of Region 16 is to keep the current mathematics VAT going and to add ELAR, as approved by the Panhandle P-16 Council.  However, the ELA coordinator who was t</w:t>
      </w:r>
      <w:r w:rsidR="001E0579">
        <w:t>o</w:t>
      </w:r>
      <w:r>
        <w:t xml:space="preserve"> lead the new VAT </w:t>
      </w:r>
      <w:proofErr w:type="gramStart"/>
      <w:r>
        <w:t>ha</w:t>
      </w:r>
      <w:r w:rsidR="00441FAD">
        <w:t>s</w:t>
      </w:r>
      <w:r>
        <w:t xml:space="preserve"> been assigned</w:t>
      </w:r>
      <w:proofErr w:type="gramEnd"/>
      <w:r>
        <w:t xml:space="preserve"> other duties and is unable to lead the new team.</w:t>
      </w:r>
      <w:r w:rsidR="00A77BBE">
        <w:t xml:space="preserve"> </w:t>
      </w:r>
      <w:r w:rsidR="00D04D2D">
        <w:t xml:space="preserve"> </w:t>
      </w:r>
    </w:p>
    <w:p w:rsidR="006E68A5" w:rsidRDefault="00AD6B84" w:rsidP="000302D5">
      <w:pPr>
        <w:pStyle w:val="ListParagraph"/>
        <w:numPr>
          <w:ilvl w:val="0"/>
          <w:numId w:val="1"/>
        </w:numPr>
      </w:pPr>
      <w:r>
        <w:t xml:space="preserve">A meeting </w:t>
      </w:r>
      <w:proofErr w:type="gramStart"/>
      <w:r w:rsidR="002A3A8F">
        <w:t>is</w:t>
      </w:r>
      <w:r>
        <w:t xml:space="preserve"> planned</w:t>
      </w:r>
      <w:proofErr w:type="gramEnd"/>
      <w:r>
        <w:t xml:space="preserve"> for Wednesday, October 16, for the math team to assess progress with the mathematics journals.  </w:t>
      </w:r>
      <w:r w:rsidR="002A3A8F">
        <w:t xml:space="preserve">The group was not able to present at the ESC 16 i3 conference on </w:t>
      </w:r>
      <w:r w:rsidR="00497C86">
        <w:t>August 21 due to lack of availability of members.</w:t>
      </w:r>
    </w:p>
    <w:p w:rsidR="002A3A8F" w:rsidRDefault="002A3A8F" w:rsidP="000302D5">
      <w:pPr>
        <w:pStyle w:val="ListParagraph"/>
        <w:numPr>
          <w:ilvl w:val="0"/>
          <w:numId w:val="1"/>
        </w:numPr>
      </w:pPr>
      <w:r>
        <w:t xml:space="preserve">We talked about </w:t>
      </w:r>
      <w:proofErr w:type="gramStart"/>
      <w:r>
        <w:t>goals for May 2014 and what shape outcomes might take</w:t>
      </w:r>
      <w:proofErr w:type="gramEnd"/>
      <w:r>
        <w:t xml:space="preserve">.  Robin said he hoped for something tangible that could be shared from the math journals </w:t>
      </w:r>
      <w:proofErr w:type="gramStart"/>
      <w:r>
        <w:t>and also</w:t>
      </w:r>
      <w:proofErr w:type="gramEnd"/>
      <w:r>
        <w:t xml:space="preserve"> quantitative data arising, perhaps, from tracking students from Amarillo High School to Amarillo College and/or West Texas A&amp;M Univer</w:t>
      </w:r>
      <w:r w:rsidR="001E0579">
        <w:t>s</w:t>
      </w:r>
      <w:r>
        <w:t>ity.</w:t>
      </w:r>
      <w:r w:rsidR="00497C86">
        <w:t xml:space="preserve">  </w:t>
      </w:r>
      <w:r w:rsidR="00441FAD">
        <w:t>(</w:t>
      </w:r>
      <w:r w:rsidR="00497C86">
        <w:t xml:space="preserve">Data about </w:t>
      </w:r>
      <w:r w:rsidR="00441FAD">
        <w:t xml:space="preserve">numbers of high school students who enroll in different types of math courses and outcomes were presented to the 12-13 </w:t>
      </w:r>
      <w:proofErr w:type="gramStart"/>
      <w:r w:rsidR="00441FAD">
        <w:t>group</w:t>
      </w:r>
      <w:proofErr w:type="gramEnd"/>
      <w:r w:rsidR="00441FAD">
        <w:t>.)</w:t>
      </w:r>
    </w:p>
    <w:p w:rsidR="002A3A8F" w:rsidRDefault="001E0579" w:rsidP="001E0579">
      <w:pPr>
        <w:pStyle w:val="ListParagraph"/>
        <w:numPr>
          <w:ilvl w:val="0"/>
          <w:numId w:val="1"/>
        </w:numPr>
      </w:pPr>
      <w:r>
        <w:t xml:space="preserve">With reference to potential use of products from other THECB/TEA projects, Robin thought the Region 16 group had benefitted from the work of the Math Faculty Collaborative.  He thought it would be problematic if use of the Craft resources </w:t>
      </w:r>
      <w:proofErr w:type="gramStart"/>
      <w:r>
        <w:t>were tied</w:t>
      </w:r>
      <w:proofErr w:type="gramEnd"/>
      <w:r>
        <w:t xml:space="preserve"> to implementation of the Profile Planning Guide.   Another useful tool for the region is the TX College and Career Readiness website. </w:t>
      </w:r>
      <w:hyperlink r:id="rId6" w:history="1">
        <w:r w:rsidRPr="003B6542">
          <w:rPr>
            <w:rStyle w:val="Hyperlink"/>
          </w:rPr>
          <w:t>https://www.texascollegeandcareer.org/Ext/Texas/Home/index.html</w:t>
        </w:r>
      </w:hyperlink>
    </w:p>
    <w:p w:rsidR="001E0579" w:rsidRDefault="001E0579" w:rsidP="001E0579">
      <w:pPr>
        <w:pStyle w:val="ListParagraph"/>
        <w:numPr>
          <w:ilvl w:val="0"/>
          <w:numId w:val="1"/>
        </w:numPr>
      </w:pPr>
      <w:r>
        <w:t xml:space="preserve">Robin hopes there can be a </w:t>
      </w:r>
      <w:proofErr w:type="gramStart"/>
      <w:r>
        <w:t>face to face</w:t>
      </w:r>
      <w:proofErr w:type="gramEnd"/>
      <w:r>
        <w:t xml:space="preserve"> meeting of AVATAR coordinator/facilitators.  He is especially interested in the relationship of this work to implementation of HB5.  </w:t>
      </w:r>
    </w:p>
    <w:p w:rsidR="001E0579" w:rsidRDefault="001E0579" w:rsidP="001E0579">
      <w:pPr>
        <w:pStyle w:val="ListParagraph"/>
        <w:numPr>
          <w:ilvl w:val="0"/>
          <w:numId w:val="1"/>
        </w:numPr>
      </w:pPr>
      <w:r>
        <w:t xml:space="preserve">We talked about the visibility of the work of the VAT within the region.  </w:t>
      </w:r>
      <w:r w:rsidR="00497C86">
        <w:t xml:space="preserve">Robin has started to publish a newsletter that is available through the P-16 Council section of the ESC 16 website as well as by subscription.  The September issue features a mathematics column by a member of the mathematics VAT in which she discusses the math journals.  AVATAR </w:t>
      </w:r>
      <w:proofErr w:type="gramStart"/>
      <w:r w:rsidR="00497C86">
        <w:t>is mentioned</w:t>
      </w:r>
      <w:proofErr w:type="gramEnd"/>
      <w:r w:rsidR="00497C86">
        <w:t xml:space="preserve"> in the introduction to the article.</w:t>
      </w:r>
    </w:p>
    <w:p w:rsidR="00665741" w:rsidRDefault="00665741">
      <w:r>
        <w:t>Follow-up actions:</w:t>
      </w:r>
    </w:p>
    <w:p w:rsidR="00BC7E1C" w:rsidRPr="00DA3BEF" w:rsidRDefault="00497C86" w:rsidP="00441FAD">
      <w:pPr>
        <w:spacing w:after="0"/>
        <w:rPr>
          <w:u w:val="single"/>
        </w:rPr>
      </w:pPr>
      <w:r w:rsidRPr="00DA3BEF">
        <w:rPr>
          <w:u w:val="single"/>
        </w:rPr>
        <w:t xml:space="preserve">Robin, did the group present at the July 25 Region 16 Math Summit?  </w:t>
      </w:r>
      <w:r w:rsidR="00BC7E1C" w:rsidRPr="00DA3BEF">
        <w:rPr>
          <w:u w:val="single"/>
        </w:rPr>
        <w:t xml:space="preserve"> </w:t>
      </w:r>
    </w:p>
    <w:p w:rsidR="00DA3BEF" w:rsidRPr="00DA3BEF" w:rsidRDefault="00DA3BEF" w:rsidP="00441FAD">
      <w:pPr>
        <w:spacing w:after="0"/>
        <w:rPr>
          <w:b/>
          <w:i/>
        </w:rPr>
      </w:pPr>
      <w:r w:rsidRPr="00DA3BEF">
        <w:rPr>
          <w:b/>
          <w:i/>
        </w:rPr>
        <w:t>Yes.  However, team members were unavailable to present at the R16 “i3 Conference” on Aug. 21 or at the Panhandle Area Math and Science Conference on Sept. 28.</w:t>
      </w:r>
    </w:p>
    <w:p w:rsidR="00DA3BEF" w:rsidRDefault="00DA3BEF" w:rsidP="00441FAD">
      <w:pPr>
        <w:spacing w:after="0"/>
      </w:pPr>
    </w:p>
    <w:p w:rsidR="00DA3BEF" w:rsidRPr="00DA3BEF" w:rsidRDefault="00441FAD" w:rsidP="00441FAD">
      <w:pPr>
        <w:spacing w:after="0"/>
        <w:rPr>
          <w:u w:val="single"/>
        </w:rPr>
      </w:pPr>
      <w:r w:rsidRPr="00DA3BEF">
        <w:rPr>
          <w:u w:val="single"/>
        </w:rPr>
        <w:t xml:space="preserve">Are you able to submit updated names, if any, for the 2013-14 math </w:t>
      </w:r>
      <w:proofErr w:type="gramStart"/>
      <w:r w:rsidRPr="00DA3BEF">
        <w:rPr>
          <w:u w:val="single"/>
        </w:rPr>
        <w:t>team</w:t>
      </w:r>
      <w:proofErr w:type="gramEnd"/>
      <w:r w:rsidRPr="00DA3BEF">
        <w:rPr>
          <w:u w:val="single"/>
        </w:rPr>
        <w:t>?</w:t>
      </w:r>
    </w:p>
    <w:p w:rsidR="00DA3BEF" w:rsidRPr="00DA3BEF" w:rsidRDefault="00DA3BEF" w:rsidP="00441FAD">
      <w:pPr>
        <w:spacing w:after="0"/>
        <w:rPr>
          <w:b/>
          <w:i/>
        </w:rPr>
      </w:pPr>
      <w:r w:rsidRPr="00DA3BEF">
        <w:rPr>
          <w:b/>
          <w:i/>
        </w:rPr>
        <w:lastRenderedPageBreak/>
        <w:t xml:space="preserve">An updated team roster </w:t>
      </w:r>
      <w:proofErr w:type="gramStart"/>
      <w:r w:rsidRPr="00DA3BEF">
        <w:rPr>
          <w:b/>
          <w:i/>
        </w:rPr>
        <w:t>is attached</w:t>
      </w:r>
      <w:proofErr w:type="gramEnd"/>
      <w:r w:rsidRPr="00DA3BEF">
        <w:rPr>
          <w:b/>
          <w:i/>
        </w:rPr>
        <w:t xml:space="preserve"> to the email with these notes.</w:t>
      </w:r>
    </w:p>
    <w:p w:rsidR="00DA3BEF" w:rsidRDefault="00DA3BEF" w:rsidP="00441FAD">
      <w:pPr>
        <w:spacing w:after="0"/>
      </w:pPr>
    </w:p>
    <w:p w:rsidR="00441FAD" w:rsidRPr="00DA3BEF" w:rsidRDefault="00441FAD" w:rsidP="00441FAD">
      <w:pPr>
        <w:spacing w:after="0"/>
        <w:rPr>
          <w:u w:val="single"/>
        </w:rPr>
      </w:pPr>
      <w:r w:rsidRPr="00DA3BEF">
        <w:rPr>
          <w:u w:val="single"/>
        </w:rPr>
        <w:t>How about dates and agenda plans?</w:t>
      </w:r>
    </w:p>
    <w:p w:rsidR="00DA3BEF" w:rsidRPr="00DA3BEF" w:rsidRDefault="00DA3BEF" w:rsidP="00441FAD">
      <w:pPr>
        <w:spacing w:after="0"/>
        <w:rPr>
          <w:b/>
          <w:i/>
        </w:rPr>
      </w:pPr>
      <w:r w:rsidRPr="00DA3BEF">
        <w:rPr>
          <w:b/>
          <w:i/>
        </w:rPr>
        <w:t xml:space="preserve">Agenda &amp; Minutes </w:t>
      </w:r>
      <w:r w:rsidR="00E442AE">
        <w:rPr>
          <w:b/>
          <w:i/>
        </w:rPr>
        <w:t xml:space="preserve">doc </w:t>
      </w:r>
      <w:r w:rsidRPr="00DA3BEF">
        <w:rPr>
          <w:b/>
          <w:i/>
        </w:rPr>
        <w:t xml:space="preserve">from 10-16-13 meeting </w:t>
      </w:r>
      <w:proofErr w:type="gramStart"/>
      <w:r w:rsidRPr="00DA3BEF">
        <w:rPr>
          <w:b/>
          <w:i/>
        </w:rPr>
        <w:t>has been submitted</w:t>
      </w:r>
      <w:proofErr w:type="gramEnd"/>
      <w:r w:rsidRPr="00DA3BEF">
        <w:rPr>
          <w:b/>
          <w:i/>
        </w:rPr>
        <w:t>.  Next meeting is yet to be scheduled.</w:t>
      </w:r>
    </w:p>
    <w:p w:rsidR="00DA3BEF" w:rsidRDefault="00DA3BEF" w:rsidP="00441FAD">
      <w:pPr>
        <w:spacing w:after="0"/>
      </w:pPr>
    </w:p>
    <w:p w:rsidR="00441FAD" w:rsidRPr="00DA3BEF" w:rsidRDefault="00441FAD" w:rsidP="00441FAD">
      <w:pPr>
        <w:spacing w:after="0"/>
        <w:rPr>
          <w:u w:val="single"/>
        </w:rPr>
      </w:pPr>
      <w:proofErr w:type="gramStart"/>
      <w:r w:rsidRPr="00DA3BEF">
        <w:rPr>
          <w:u w:val="single"/>
        </w:rPr>
        <w:t>Any progress with ELAR leadership, and if so, VAT membership?</w:t>
      </w:r>
      <w:proofErr w:type="gramEnd"/>
    </w:p>
    <w:p w:rsidR="00DA3BEF" w:rsidRPr="00DA3BEF" w:rsidRDefault="00DA3BEF" w:rsidP="00441FAD">
      <w:pPr>
        <w:spacing w:after="0"/>
        <w:rPr>
          <w:b/>
          <w:i/>
        </w:rPr>
      </w:pPr>
      <w:r w:rsidRPr="00DA3BEF">
        <w:rPr>
          <w:b/>
          <w:i/>
        </w:rPr>
        <w:t xml:space="preserve">Names of potential P16 ELA Content Coordinator &amp; AVATAR ELA Team leader </w:t>
      </w:r>
      <w:proofErr w:type="gramStart"/>
      <w:r w:rsidRPr="00DA3BEF">
        <w:rPr>
          <w:b/>
          <w:i/>
        </w:rPr>
        <w:t>have been submitted</w:t>
      </w:r>
      <w:proofErr w:type="gramEnd"/>
      <w:r w:rsidRPr="00DA3BEF">
        <w:rPr>
          <w:b/>
          <w:i/>
        </w:rPr>
        <w:t xml:space="preserve"> to me for consideration.</w:t>
      </w:r>
    </w:p>
    <w:sectPr w:rsidR="00DA3BEF" w:rsidRPr="00DA3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D63"/>
    <w:multiLevelType w:val="hybridMultilevel"/>
    <w:tmpl w:val="988A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737CC"/>
    <w:multiLevelType w:val="hybridMultilevel"/>
    <w:tmpl w:val="D59AF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41"/>
    <w:rsid w:val="000302D5"/>
    <w:rsid w:val="00085FC6"/>
    <w:rsid w:val="00102702"/>
    <w:rsid w:val="001A0160"/>
    <w:rsid w:val="001C7329"/>
    <w:rsid w:val="001E0579"/>
    <w:rsid w:val="002A3A8F"/>
    <w:rsid w:val="002F3139"/>
    <w:rsid w:val="003564AC"/>
    <w:rsid w:val="00376F8B"/>
    <w:rsid w:val="003E411B"/>
    <w:rsid w:val="00426750"/>
    <w:rsid w:val="00441FAD"/>
    <w:rsid w:val="00497C86"/>
    <w:rsid w:val="004D0633"/>
    <w:rsid w:val="0061232C"/>
    <w:rsid w:val="00665741"/>
    <w:rsid w:val="006E68A5"/>
    <w:rsid w:val="007267BD"/>
    <w:rsid w:val="007964EB"/>
    <w:rsid w:val="007C759F"/>
    <w:rsid w:val="00800BDC"/>
    <w:rsid w:val="00836A6C"/>
    <w:rsid w:val="008B791A"/>
    <w:rsid w:val="009A2EB5"/>
    <w:rsid w:val="009C39C1"/>
    <w:rsid w:val="00A01112"/>
    <w:rsid w:val="00A77BBE"/>
    <w:rsid w:val="00AA0B13"/>
    <w:rsid w:val="00AA5037"/>
    <w:rsid w:val="00AD6B84"/>
    <w:rsid w:val="00AF26D2"/>
    <w:rsid w:val="00B2310D"/>
    <w:rsid w:val="00B25144"/>
    <w:rsid w:val="00BC7E1C"/>
    <w:rsid w:val="00C63F03"/>
    <w:rsid w:val="00D04D2D"/>
    <w:rsid w:val="00D91515"/>
    <w:rsid w:val="00DA39CB"/>
    <w:rsid w:val="00DA3BEF"/>
    <w:rsid w:val="00DA40CF"/>
    <w:rsid w:val="00E442AE"/>
    <w:rsid w:val="00EB23DA"/>
    <w:rsid w:val="00EE618F"/>
    <w:rsid w:val="00F514AC"/>
    <w:rsid w:val="00F728E9"/>
    <w:rsid w:val="00FD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05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0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xascollegeandcareer.org/Ext/Texas/Home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Mougey, Amy</cp:lastModifiedBy>
  <cp:revision>2</cp:revision>
  <cp:lastPrinted>2013-06-14T19:17:00Z</cp:lastPrinted>
  <dcterms:created xsi:type="dcterms:W3CDTF">2013-10-30T20:15:00Z</dcterms:created>
  <dcterms:modified xsi:type="dcterms:W3CDTF">2013-10-30T20:15:00Z</dcterms:modified>
</cp:coreProperties>
</file>