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 w:rsidR="00897FA8">
        <w:t>March 2016</w:t>
      </w:r>
    </w:p>
    <w:p w:rsidR="009A642E" w:rsidRPr="00A8588B" w:rsidRDefault="009A642E" w:rsidP="009A642E">
      <w:pPr>
        <w:spacing w:after="0" w:line="240" w:lineRule="auto"/>
        <w:jc w:val="center"/>
      </w:pPr>
    </w:p>
    <w:p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46585D">
        <w:t>3</w:t>
      </w:r>
    </w:p>
    <w:p w:rsidR="001467C3" w:rsidRPr="00A8588B" w:rsidRDefault="001467C3" w:rsidP="009A642E">
      <w:pPr>
        <w:spacing w:after="0" w:line="240" w:lineRule="auto"/>
        <w:jc w:val="center"/>
      </w:pPr>
    </w:p>
    <w:p w:rsidR="001467C3" w:rsidRPr="005F016D" w:rsidRDefault="001467C3" w:rsidP="009A642E">
      <w:pPr>
        <w:spacing w:after="0" w:line="240" w:lineRule="auto"/>
        <w:jc w:val="center"/>
        <w:rPr>
          <w:b/>
        </w:rPr>
      </w:pPr>
      <w:r w:rsidRPr="005F016D">
        <w:rPr>
          <w:b/>
        </w:rPr>
        <w:t xml:space="preserve">Date of this report </w:t>
      </w:r>
      <w:r w:rsidR="005F016D" w:rsidRPr="005F016D">
        <w:rPr>
          <w:b/>
        </w:rPr>
        <w:t>Aril 15, 2016</w:t>
      </w:r>
    </w:p>
    <w:p w:rsidR="001467C3" w:rsidRPr="00A8588B" w:rsidRDefault="001467C3" w:rsidP="003A5957">
      <w:pPr>
        <w:spacing w:after="0" w:line="240" w:lineRule="auto"/>
      </w:pPr>
    </w:p>
    <w:p w:rsidR="000A5153" w:rsidRPr="00897FA8" w:rsidRDefault="002270F9" w:rsidP="009A642E">
      <w:pPr>
        <w:spacing w:after="0" w:line="240" w:lineRule="auto"/>
        <w:jc w:val="center"/>
        <w:rPr>
          <w:b/>
        </w:rPr>
      </w:pPr>
      <w:r>
        <w:t xml:space="preserve">Due on or Before </w:t>
      </w:r>
      <w:r w:rsidR="00897FA8" w:rsidRPr="00897FA8">
        <w:rPr>
          <w:b/>
        </w:rPr>
        <w:t>April 15, 2016</w:t>
      </w:r>
    </w:p>
    <w:p w:rsidR="000A5153" w:rsidRPr="00A8588B" w:rsidRDefault="000A5153" w:rsidP="009A642E">
      <w:pPr>
        <w:spacing w:after="0" w:line="240" w:lineRule="auto"/>
        <w:jc w:val="center"/>
      </w:pPr>
    </w:p>
    <w:p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  <w:r w:rsidR="00676BA2">
        <w:rPr>
          <w:u w:val="single"/>
        </w:rPr>
        <w:t xml:space="preserve"> </w:t>
      </w:r>
    </w:p>
    <w:p w:rsidR="0025514B" w:rsidRPr="0025514B" w:rsidRDefault="0025514B" w:rsidP="00897FA8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</w:t>
      </w:r>
      <w:r w:rsidR="00676BA2">
        <w:t xml:space="preserve">(leaders in the organizations you are working with on alignment projects) </w:t>
      </w:r>
      <w:r w:rsidR="003A5957">
        <w:t xml:space="preserve">by </w:t>
      </w:r>
      <w:r w:rsidR="002270F9">
        <w:t>name, affiliation, title, email and phone number</w:t>
      </w:r>
      <w:r w:rsidR="00897FA8">
        <w:t>, or confirm that all are correctly listed on the AVATAR website by checking here</w:t>
      </w:r>
      <w:r w:rsidR="003A5957">
        <w:t>.</w:t>
      </w:r>
      <w:r w:rsidR="00897FA8">
        <w:t xml:space="preserve">  ___</w:t>
      </w:r>
    </w:p>
    <w:p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3507"/>
        <w:gridCol w:w="2070"/>
        <w:gridCol w:w="3299"/>
        <w:gridCol w:w="2250"/>
      </w:tblGrid>
      <w:tr w:rsidR="00BE52CD" w:rsidTr="005F016D">
        <w:tc>
          <w:tcPr>
            <w:tcW w:w="2338" w:type="dxa"/>
          </w:tcPr>
          <w:p w:rsidR="00BE52CD" w:rsidRPr="005F016D" w:rsidRDefault="00BE52CD" w:rsidP="000A5153">
            <w:r w:rsidRPr="005F016D">
              <w:t>Name</w:t>
            </w:r>
          </w:p>
        </w:tc>
        <w:tc>
          <w:tcPr>
            <w:tcW w:w="3507" w:type="dxa"/>
          </w:tcPr>
          <w:p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070" w:type="dxa"/>
          </w:tcPr>
          <w:p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299" w:type="dxa"/>
          </w:tcPr>
          <w:p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250" w:type="dxa"/>
          </w:tcPr>
          <w:p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E52CD" w:rsidRPr="005F016D" w:rsidTr="005F016D">
        <w:tc>
          <w:tcPr>
            <w:tcW w:w="2338" w:type="dxa"/>
          </w:tcPr>
          <w:p w:rsidR="00BE52CD" w:rsidRPr="005F016D" w:rsidRDefault="00A267CE" w:rsidP="000A5153">
            <w:r w:rsidRPr="005F016D">
              <w:t>Babbet Lowe</w:t>
            </w:r>
          </w:p>
        </w:tc>
        <w:tc>
          <w:tcPr>
            <w:tcW w:w="3507" w:type="dxa"/>
          </w:tcPr>
          <w:p w:rsidR="00BE52CD" w:rsidRPr="005F016D" w:rsidRDefault="00A267CE" w:rsidP="000A5153">
            <w:r w:rsidRPr="005F016D">
              <w:t>Victoria College</w:t>
            </w:r>
          </w:p>
        </w:tc>
        <w:tc>
          <w:tcPr>
            <w:tcW w:w="2070" w:type="dxa"/>
          </w:tcPr>
          <w:p w:rsidR="00BE52CD" w:rsidRPr="005F016D" w:rsidRDefault="006D4EAF" w:rsidP="000A5153">
            <w:r w:rsidRPr="005F016D">
              <w:rPr>
                <w:rStyle w:val="st"/>
              </w:rPr>
              <w:t>Dean of Academic Foundations &amp; Student Success</w:t>
            </w:r>
          </w:p>
        </w:tc>
        <w:tc>
          <w:tcPr>
            <w:tcW w:w="3299" w:type="dxa"/>
          </w:tcPr>
          <w:p w:rsidR="00BE52CD" w:rsidRPr="005F016D" w:rsidRDefault="005E1504" w:rsidP="000A5153">
            <w:hyperlink r:id="rId9" w:history="1">
              <w:r w:rsidR="005F016D" w:rsidRPr="005F016D">
                <w:rPr>
                  <w:rFonts w:ascii="Calibri" w:eastAsia="Times New Roman" w:hAnsi="Calibri" w:cs="Times New Roman"/>
                  <w:color w:val="0563C1"/>
                </w:rPr>
                <w:t xml:space="preserve">babette.lowe@victoriacollege.edu </w:t>
              </w:r>
            </w:hyperlink>
          </w:p>
        </w:tc>
        <w:tc>
          <w:tcPr>
            <w:tcW w:w="2250" w:type="dxa"/>
          </w:tcPr>
          <w:p w:rsidR="00BE52CD" w:rsidRPr="005F016D" w:rsidRDefault="005F016D" w:rsidP="000A5153">
            <w:r w:rsidRPr="005F016D">
              <w:rPr>
                <w:rFonts w:ascii="Calibri" w:eastAsia="Times New Roman" w:hAnsi="Calibri" w:cs="Times New Roman"/>
                <w:color w:val="000000"/>
              </w:rPr>
              <w:t>361-582-2581</w:t>
            </w:r>
          </w:p>
        </w:tc>
      </w:tr>
      <w:tr w:rsidR="005F016D" w:rsidRPr="005F016D" w:rsidTr="005F016D">
        <w:tc>
          <w:tcPr>
            <w:tcW w:w="2338" w:type="dxa"/>
          </w:tcPr>
          <w:p w:rsidR="005F016D" w:rsidRPr="005F016D" w:rsidRDefault="005F016D" w:rsidP="005F016D">
            <w:r w:rsidRPr="005F016D">
              <w:t>Jill Fox</w:t>
            </w:r>
          </w:p>
        </w:tc>
        <w:tc>
          <w:tcPr>
            <w:tcW w:w="3507" w:type="dxa"/>
          </w:tcPr>
          <w:p w:rsidR="005F016D" w:rsidRPr="005F016D" w:rsidRDefault="005F016D" w:rsidP="005F016D">
            <w:r w:rsidRPr="005F016D">
              <w:t>U of H Victoria</w:t>
            </w:r>
          </w:p>
        </w:tc>
        <w:tc>
          <w:tcPr>
            <w:tcW w:w="2070" w:type="dxa"/>
          </w:tcPr>
          <w:p w:rsidR="005F016D" w:rsidRPr="005F016D" w:rsidRDefault="005F016D" w:rsidP="005F016D">
            <w:r w:rsidRPr="005F016D">
              <w:rPr>
                <w:rStyle w:val="st"/>
              </w:rPr>
              <w:t>Sr. Director, Living &amp; Learning</w:t>
            </w:r>
          </w:p>
        </w:tc>
        <w:tc>
          <w:tcPr>
            <w:tcW w:w="3299" w:type="dxa"/>
          </w:tcPr>
          <w:p w:rsidR="005F016D" w:rsidRPr="005F016D" w:rsidRDefault="005E1504" w:rsidP="005F016D">
            <w:hyperlink r:id="rId10" w:history="1">
              <w:r w:rsidR="005F016D" w:rsidRPr="005F016D">
                <w:rPr>
                  <w:rFonts w:ascii="Calibri" w:eastAsia="Times New Roman" w:hAnsi="Calibri" w:cs="Times New Roman"/>
                  <w:color w:val="0563C1"/>
                </w:rPr>
                <w:t xml:space="preserve">foxje@uhv.edu </w:t>
              </w:r>
            </w:hyperlink>
          </w:p>
        </w:tc>
        <w:tc>
          <w:tcPr>
            <w:tcW w:w="2250" w:type="dxa"/>
          </w:tcPr>
          <w:p w:rsidR="005F016D" w:rsidRPr="005F016D" w:rsidRDefault="005F016D" w:rsidP="005F016D">
            <w:r w:rsidRPr="001945AD">
              <w:rPr>
                <w:rFonts w:ascii="Calibri" w:eastAsia="Times New Roman" w:hAnsi="Calibri" w:cs="Times New Roman"/>
                <w:color w:val="000000"/>
              </w:rPr>
              <w:t>361-570-4848</w:t>
            </w:r>
          </w:p>
        </w:tc>
      </w:tr>
      <w:tr w:rsidR="005F016D" w:rsidRPr="005F016D" w:rsidTr="005F016D">
        <w:tc>
          <w:tcPr>
            <w:tcW w:w="2338" w:type="dxa"/>
          </w:tcPr>
          <w:p w:rsidR="005F016D" w:rsidRPr="005F016D" w:rsidRDefault="005F016D" w:rsidP="005F016D">
            <w:r w:rsidRPr="005F016D">
              <w:t>Robin Nealy</w:t>
            </w:r>
          </w:p>
        </w:tc>
        <w:tc>
          <w:tcPr>
            <w:tcW w:w="3507" w:type="dxa"/>
          </w:tcPr>
          <w:p w:rsidR="005F016D" w:rsidRPr="005F016D" w:rsidRDefault="005F016D" w:rsidP="005F016D">
            <w:r w:rsidRPr="005F016D">
              <w:t>Wharton County Jr. College</w:t>
            </w:r>
          </w:p>
        </w:tc>
        <w:tc>
          <w:tcPr>
            <w:tcW w:w="2070" w:type="dxa"/>
          </w:tcPr>
          <w:p w:rsidR="005F016D" w:rsidRPr="005F016D" w:rsidRDefault="005F016D" w:rsidP="005F016D">
            <w:r w:rsidRPr="005F016D">
              <w:rPr>
                <w:rStyle w:val="st"/>
              </w:rPr>
              <w:t>Instructor of English Department Head</w:t>
            </w:r>
          </w:p>
        </w:tc>
        <w:tc>
          <w:tcPr>
            <w:tcW w:w="3299" w:type="dxa"/>
          </w:tcPr>
          <w:p w:rsidR="005F016D" w:rsidRPr="005F016D" w:rsidRDefault="005E1504" w:rsidP="005F016D">
            <w:hyperlink r:id="rId11" w:history="1">
              <w:r w:rsidR="005F016D" w:rsidRPr="005F016D">
                <w:rPr>
                  <w:rStyle w:val="Hyperlink"/>
                  <w:u w:val="none"/>
                </w:rPr>
                <w:t>rnealy@wcjc.edu</w:t>
              </w:r>
            </w:hyperlink>
            <w:r w:rsidR="005F016D" w:rsidRPr="005F016D">
              <w:t xml:space="preserve"> </w:t>
            </w:r>
          </w:p>
        </w:tc>
        <w:tc>
          <w:tcPr>
            <w:tcW w:w="2250" w:type="dxa"/>
          </w:tcPr>
          <w:p w:rsidR="005F016D" w:rsidRPr="005F016D" w:rsidRDefault="00FE574E" w:rsidP="005F016D">
            <w:r>
              <w:rPr>
                <w:rStyle w:val="basictx"/>
              </w:rPr>
              <w:t>281) 239-1590</w:t>
            </w:r>
          </w:p>
        </w:tc>
      </w:tr>
      <w:tr w:rsidR="00490FF3" w:rsidRPr="005F016D" w:rsidTr="005F016D">
        <w:tc>
          <w:tcPr>
            <w:tcW w:w="2338" w:type="dxa"/>
          </w:tcPr>
          <w:p w:rsidR="00490FF3" w:rsidRPr="005F016D" w:rsidRDefault="00490FF3" w:rsidP="005F016D">
            <w:r>
              <w:t>Sherry Lui</w:t>
            </w:r>
          </w:p>
        </w:tc>
        <w:tc>
          <w:tcPr>
            <w:tcW w:w="3507" w:type="dxa"/>
          </w:tcPr>
          <w:p w:rsidR="00490FF3" w:rsidRPr="005F016D" w:rsidRDefault="00490FF3" w:rsidP="005F016D">
            <w:r w:rsidRPr="005F016D">
              <w:t>Wharton County Jr. College</w:t>
            </w:r>
          </w:p>
        </w:tc>
        <w:tc>
          <w:tcPr>
            <w:tcW w:w="2070" w:type="dxa"/>
          </w:tcPr>
          <w:p w:rsidR="00490FF3" w:rsidRPr="005F016D" w:rsidRDefault="00490FF3" w:rsidP="005F016D">
            <w:pPr>
              <w:rPr>
                <w:rStyle w:val="st"/>
              </w:rPr>
            </w:pPr>
            <w:r>
              <w:rPr>
                <w:rStyle w:val="st"/>
              </w:rPr>
              <w:t>Math Instructor</w:t>
            </w:r>
          </w:p>
        </w:tc>
        <w:tc>
          <w:tcPr>
            <w:tcW w:w="3299" w:type="dxa"/>
          </w:tcPr>
          <w:p w:rsidR="00490FF3" w:rsidRDefault="005E1504" w:rsidP="005F016D">
            <w:hyperlink r:id="rId12" w:history="1">
              <w:r w:rsidR="00490FF3" w:rsidRPr="00E16CC5">
                <w:rPr>
                  <w:rStyle w:val="Hyperlink"/>
                </w:rPr>
                <w:t>slui@wcjc.edu</w:t>
              </w:r>
            </w:hyperlink>
            <w:r w:rsidR="00490FF3">
              <w:t xml:space="preserve"> </w:t>
            </w:r>
          </w:p>
        </w:tc>
        <w:tc>
          <w:tcPr>
            <w:tcW w:w="2250" w:type="dxa"/>
          </w:tcPr>
          <w:p w:rsidR="00490FF3" w:rsidRDefault="00490FF3" w:rsidP="005F016D">
            <w:pPr>
              <w:rPr>
                <w:rStyle w:val="basictx"/>
              </w:rPr>
            </w:pPr>
            <w:r>
              <w:rPr>
                <w:rStyle w:val="basictx"/>
              </w:rPr>
              <w:t>281-239-1590</w:t>
            </w:r>
          </w:p>
        </w:tc>
      </w:tr>
      <w:tr w:rsidR="005F016D" w:rsidRPr="005F016D" w:rsidTr="005F016D">
        <w:tc>
          <w:tcPr>
            <w:tcW w:w="2338" w:type="dxa"/>
          </w:tcPr>
          <w:p w:rsidR="005F016D" w:rsidRPr="005F016D" w:rsidRDefault="005F016D" w:rsidP="005F016D">
            <w:r w:rsidRPr="005F016D">
              <w:t>Mike Rivet</w:t>
            </w:r>
          </w:p>
        </w:tc>
        <w:tc>
          <w:tcPr>
            <w:tcW w:w="3507" w:type="dxa"/>
          </w:tcPr>
          <w:p w:rsidR="005F016D" w:rsidRPr="005F016D" w:rsidRDefault="005F016D" w:rsidP="005F016D">
            <w:r w:rsidRPr="005F016D">
              <w:rPr>
                <w:rFonts w:ascii="Calibri" w:eastAsia="Times New Roman" w:hAnsi="Calibri" w:cs="Times New Roman"/>
                <w:color w:val="000000"/>
              </w:rPr>
              <w:t>Formosa Plastics</w:t>
            </w:r>
          </w:p>
        </w:tc>
        <w:tc>
          <w:tcPr>
            <w:tcW w:w="2070" w:type="dxa"/>
          </w:tcPr>
          <w:p w:rsidR="005F016D" w:rsidRPr="005F016D" w:rsidRDefault="005F016D" w:rsidP="005F016D">
            <w:r w:rsidRPr="005F016D">
              <w:t>M</w:t>
            </w:r>
            <w:r w:rsidR="00490FF3">
              <w:t>a</w:t>
            </w:r>
            <w:r w:rsidRPr="005F016D">
              <w:t>n</w:t>
            </w:r>
            <w:r w:rsidR="00490FF3">
              <w:t>a</w:t>
            </w:r>
            <w:r w:rsidRPr="005F016D">
              <w:t>g</w:t>
            </w:r>
            <w:r w:rsidR="00490FF3">
              <w:t>er</w:t>
            </w:r>
          </w:p>
        </w:tc>
        <w:tc>
          <w:tcPr>
            <w:tcW w:w="3299" w:type="dxa"/>
          </w:tcPr>
          <w:p w:rsidR="005F016D" w:rsidRPr="005F016D" w:rsidRDefault="005F016D" w:rsidP="005F016D">
            <w:r w:rsidRPr="005F016D">
              <w:rPr>
                <w:rFonts w:ascii="Calibri" w:eastAsia="Times New Roman" w:hAnsi="Calibri" w:cs="Times New Roman"/>
                <w:color w:val="0563C1"/>
              </w:rPr>
              <w:t>mikerivet@ftpc.fpcusa.com</w:t>
            </w:r>
          </w:p>
        </w:tc>
        <w:tc>
          <w:tcPr>
            <w:tcW w:w="2250" w:type="dxa"/>
          </w:tcPr>
          <w:p w:rsidR="005F016D" w:rsidRPr="005F016D" w:rsidRDefault="005F016D" w:rsidP="005F016D">
            <w:r w:rsidRPr="005F016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361-987-7000</w:t>
            </w:r>
          </w:p>
        </w:tc>
      </w:tr>
      <w:tr w:rsidR="005F016D" w:rsidRPr="005F016D" w:rsidTr="005F016D">
        <w:tc>
          <w:tcPr>
            <w:tcW w:w="2338" w:type="dxa"/>
          </w:tcPr>
          <w:p w:rsidR="005F016D" w:rsidRPr="005F016D" w:rsidRDefault="005F016D" w:rsidP="005F016D">
            <w:r w:rsidRPr="005F016D">
              <w:t>Dr. Patty Shaffer</w:t>
            </w:r>
          </w:p>
        </w:tc>
        <w:tc>
          <w:tcPr>
            <w:tcW w:w="3507" w:type="dxa"/>
          </w:tcPr>
          <w:p w:rsidR="005F016D" w:rsidRPr="005F016D" w:rsidRDefault="005F016D" w:rsidP="005F016D">
            <w:r w:rsidRPr="005F016D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2070" w:type="dxa"/>
          </w:tcPr>
          <w:p w:rsidR="005F016D" w:rsidRPr="005F016D" w:rsidRDefault="005F016D" w:rsidP="005F016D">
            <w:r w:rsidRPr="005F016D">
              <w:t>Exe. Dir</w:t>
            </w:r>
          </w:p>
        </w:tc>
        <w:tc>
          <w:tcPr>
            <w:tcW w:w="3299" w:type="dxa"/>
          </w:tcPr>
          <w:p w:rsidR="005F016D" w:rsidRPr="005F016D" w:rsidRDefault="005E1504" w:rsidP="005F016D">
            <w:hyperlink r:id="rId13" w:history="1">
              <w:r w:rsidR="005F016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>pshafer@esc3.net</w:t>
              </w:r>
            </w:hyperlink>
          </w:p>
        </w:tc>
        <w:tc>
          <w:tcPr>
            <w:tcW w:w="2250" w:type="dxa"/>
          </w:tcPr>
          <w:p w:rsidR="005F016D" w:rsidRPr="005F016D" w:rsidRDefault="005F016D" w:rsidP="005F016D">
            <w:r w:rsidRPr="001945AD">
              <w:rPr>
                <w:rFonts w:ascii="Calibri" w:eastAsia="Times New Roman" w:hAnsi="Calibri" w:cs="Times New Roman"/>
                <w:color w:val="000000"/>
              </w:rPr>
              <w:t>361-573-0731 ext 202</w:t>
            </w:r>
          </w:p>
        </w:tc>
      </w:tr>
      <w:tr w:rsidR="005F016D" w:rsidRPr="005F016D" w:rsidTr="005F016D">
        <w:tc>
          <w:tcPr>
            <w:tcW w:w="2338" w:type="dxa"/>
          </w:tcPr>
          <w:p w:rsidR="005F016D" w:rsidRPr="005F016D" w:rsidRDefault="005F016D" w:rsidP="005F016D">
            <w:r w:rsidRPr="005F016D">
              <w:t>Charlotte Baker</w:t>
            </w:r>
          </w:p>
        </w:tc>
        <w:tc>
          <w:tcPr>
            <w:tcW w:w="3507" w:type="dxa"/>
          </w:tcPr>
          <w:p w:rsidR="005F016D" w:rsidRPr="005F016D" w:rsidRDefault="005F016D" w:rsidP="005F016D">
            <w:pPr>
              <w:rPr>
                <w:rFonts w:ascii="Calibri" w:eastAsia="Times New Roman" w:hAnsi="Calibri" w:cs="Times New Roman"/>
                <w:color w:val="000000"/>
              </w:rPr>
            </w:pPr>
            <w:r w:rsidRPr="005F016D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2070" w:type="dxa"/>
          </w:tcPr>
          <w:p w:rsidR="005F016D" w:rsidRPr="005F016D" w:rsidRDefault="005F016D" w:rsidP="005F016D">
            <w:r w:rsidRPr="005F016D">
              <w:t>Deputy Exe. Dir</w:t>
            </w:r>
          </w:p>
        </w:tc>
        <w:tc>
          <w:tcPr>
            <w:tcW w:w="3299" w:type="dxa"/>
          </w:tcPr>
          <w:p w:rsidR="005F016D" w:rsidRPr="005F016D" w:rsidRDefault="005E1504" w:rsidP="005F016D">
            <w:hyperlink r:id="rId14" w:history="1">
              <w:r w:rsidR="005F016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>cbaker@esc3.net</w:t>
              </w:r>
            </w:hyperlink>
          </w:p>
        </w:tc>
        <w:tc>
          <w:tcPr>
            <w:tcW w:w="2250" w:type="dxa"/>
          </w:tcPr>
          <w:p w:rsidR="005F016D" w:rsidRPr="005F016D" w:rsidRDefault="005F016D" w:rsidP="005F016D">
            <w:r w:rsidRPr="001945AD">
              <w:rPr>
                <w:rFonts w:ascii="Calibri" w:eastAsia="Times New Roman" w:hAnsi="Calibri" w:cs="Times New Roman"/>
                <w:color w:val="000000"/>
              </w:rPr>
              <w:t>361-573-0731 ext 204</w:t>
            </w:r>
          </w:p>
        </w:tc>
      </w:tr>
      <w:tr w:rsidR="005F016D" w:rsidRPr="005F016D" w:rsidTr="005F016D">
        <w:tc>
          <w:tcPr>
            <w:tcW w:w="2338" w:type="dxa"/>
          </w:tcPr>
          <w:p w:rsidR="005F016D" w:rsidRPr="005F016D" w:rsidRDefault="005F016D" w:rsidP="005F016D">
            <w:r w:rsidRPr="005F016D">
              <w:t>Nan Gainer</w:t>
            </w:r>
          </w:p>
        </w:tc>
        <w:tc>
          <w:tcPr>
            <w:tcW w:w="3507" w:type="dxa"/>
          </w:tcPr>
          <w:p w:rsidR="005F016D" w:rsidRPr="005F016D" w:rsidRDefault="005F016D" w:rsidP="005F016D">
            <w:r w:rsidRPr="005F016D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2070" w:type="dxa"/>
          </w:tcPr>
          <w:p w:rsidR="005F016D" w:rsidRPr="005F016D" w:rsidRDefault="005F016D" w:rsidP="005F016D">
            <w:r w:rsidRPr="005F016D">
              <w:t>C&amp;I Director</w:t>
            </w:r>
          </w:p>
        </w:tc>
        <w:tc>
          <w:tcPr>
            <w:tcW w:w="3299" w:type="dxa"/>
          </w:tcPr>
          <w:p w:rsidR="005F016D" w:rsidRPr="005F016D" w:rsidRDefault="005E1504" w:rsidP="005F016D">
            <w:hyperlink r:id="rId15" w:history="1">
              <w:r w:rsidR="005F016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>ngainer@esc3.net</w:t>
              </w:r>
            </w:hyperlink>
          </w:p>
        </w:tc>
        <w:tc>
          <w:tcPr>
            <w:tcW w:w="2250" w:type="dxa"/>
          </w:tcPr>
          <w:p w:rsidR="005F016D" w:rsidRPr="005F016D" w:rsidRDefault="005F016D" w:rsidP="005F016D">
            <w:r w:rsidRPr="001945AD">
              <w:rPr>
                <w:rFonts w:ascii="Calibri" w:eastAsia="Times New Roman" w:hAnsi="Calibri" w:cs="Times New Roman"/>
                <w:color w:val="000000"/>
              </w:rPr>
              <w:t>361-573- 0731 ext 214</w:t>
            </w:r>
          </w:p>
        </w:tc>
      </w:tr>
      <w:tr w:rsidR="005F016D" w:rsidRPr="005F016D" w:rsidTr="005F016D">
        <w:tc>
          <w:tcPr>
            <w:tcW w:w="2338" w:type="dxa"/>
          </w:tcPr>
          <w:p w:rsidR="005F016D" w:rsidRPr="005F016D" w:rsidRDefault="005F016D" w:rsidP="005F016D">
            <w:r w:rsidRPr="005F016D">
              <w:t>Mary Lea Pfenninger</w:t>
            </w:r>
          </w:p>
        </w:tc>
        <w:tc>
          <w:tcPr>
            <w:tcW w:w="3507" w:type="dxa"/>
          </w:tcPr>
          <w:p w:rsidR="005F016D" w:rsidRPr="005F016D" w:rsidRDefault="005F016D" w:rsidP="005F016D">
            <w:r w:rsidRPr="005F016D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2070" w:type="dxa"/>
          </w:tcPr>
          <w:p w:rsidR="005F016D" w:rsidRPr="005F016D" w:rsidRDefault="005F016D" w:rsidP="005F016D">
            <w:r w:rsidRPr="005F016D">
              <w:t>Specialist</w:t>
            </w:r>
          </w:p>
        </w:tc>
        <w:tc>
          <w:tcPr>
            <w:tcW w:w="3299" w:type="dxa"/>
          </w:tcPr>
          <w:p w:rsidR="005F016D" w:rsidRPr="005F016D" w:rsidRDefault="005E1504" w:rsidP="005F016D">
            <w:hyperlink r:id="rId16" w:history="1">
              <w:r w:rsidR="005F016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mpfenninger@esc3.net  </w:t>
              </w:r>
            </w:hyperlink>
          </w:p>
        </w:tc>
        <w:tc>
          <w:tcPr>
            <w:tcW w:w="2250" w:type="dxa"/>
          </w:tcPr>
          <w:p w:rsidR="005F016D" w:rsidRPr="005F016D" w:rsidRDefault="005F016D" w:rsidP="005F016D">
            <w:r w:rsidRPr="001945AD">
              <w:rPr>
                <w:rFonts w:ascii="Calibri" w:eastAsia="Times New Roman" w:hAnsi="Calibri" w:cs="Times New Roman"/>
                <w:color w:val="000000"/>
              </w:rPr>
              <w:t>361-573-0731 ext 225</w:t>
            </w:r>
          </w:p>
        </w:tc>
      </w:tr>
      <w:tr w:rsidR="005F016D" w:rsidRPr="005F016D" w:rsidTr="005F016D">
        <w:tc>
          <w:tcPr>
            <w:tcW w:w="2338" w:type="dxa"/>
          </w:tcPr>
          <w:p w:rsidR="005F016D" w:rsidRPr="005F016D" w:rsidRDefault="005F016D" w:rsidP="005F016D">
            <w:r w:rsidRPr="005F016D">
              <w:t xml:space="preserve">Cheryl Shamburger </w:t>
            </w:r>
          </w:p>
        </w:tc>
        <w:tc>
          <w:tcPr>
            <w:tcW w:w="3507" w:type="dxa"/>
          </w:tcPr>
          <w:p w:rsidR="005F016D" w:rsidRPr="005F016D" w:rsidRDefault="005F016D" w:rsidP="005F016D">
            <w:r w:rsidRPr="005F016D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2070" w:type="dxa"/>
          </w:tcPr>
          <w:p w:rsidR="005F016D" w:rsidRPr="005F016D" w:rsidRDefault="005F016D" w:rsidP="005F016D">
            <w:r w:rsidRPr="005F016D">
              <w:t>Specialist</w:t>
            </w:r>
          </w:p>
        </w:tc>
        <w:tc>
          <w:tcPr>
            <w:tcW w:w="3299" w:type="dxa"/>
          </w:tcPr>
          <w:p w:rsidR="005F016D" w:rsidRPr="005F016D" w:rsidRDefault="005E1504" w:rsidP="005F016D">
            <w:hyperlink r:id="rId17" w:history="1">
              <w:r w:rsidR="005F016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>cshamburger@esc.net</w:t>
              </w:r>
            </w:hyperlink>
          </w:p>
        </w:tc>
        <w:tc>
          <w:tcPr>
            <w:tcW w:w="2250" w:type="dxa"/>
          </w:tcPr>
          <w:p w:rsidR="005F016D" w:rsidRPr="005F016D" w:rsidRDefault="005F016D" w:rsidP="005F016D">
            <w:r w:rsidRPr="001945AD">
              <w:rPr>
                <w:rFonts w:ascii="Calibri" w:eastAsia="Times New Roman" w:hAnsi="Calibri" w:cs="Times New Roman"/>
                <w:color w:val="000000"/>
              </w:rPr>
              <w:t>361-573-0731 ext 297</w:t>
            </w:r>
          </w:p>
        </w:tc>
      </w:tr>
      <w:tr w:rsidR="005F016D" w:rsidRPr="005F016D" w:rsidTr="005F016D">
        <w:tc>
          <w:tcPr>
            <w:tcW w:w="2338" w:type="dxa"/>
          </w:tcPr>
          <w:p w:rsidR="005F016D" w:rsidRPr="005F016D" w:rsidRDefault="005F016D" w:rsidP="005F016D">
            <w:r w:rsidRPr="005F016D">
              <w:t>Gayle Par</w:t>
            </w:r>
            <w:r>
              <w:t>e</w:t>
            </w:r>
            <w:r w:rsidRPr="005F016D">
              <w:t>nica</w:t>
            </w:r>
          </w:p>
        </w:tc>
        <w:tc>
          <w:tcPr>
            <w:tcW w:w="3507" w:type="dxa"/>
          </w:tcPr>
          <w:p w:rsidR="005F016D" w:rsidRPr="005F016D" w:rsidRDefault="005F016D" w:rsidP="005F016D">
            <w:r w:rsidRPr="005F016D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2070" w:type="dxa"/>
          </w:tcPr>
          <w:p w:rsidR="005F016D" w:rsidRPr="005F016D" w:rsidRDefault="005F016D" w:rsidP="005F016D">
            <w:r w:rsidRPr="005F016D">
              <w:t>Specialist</w:t>
            </w:r>
          </w:p>
        </w:tc>
        <w:tc>
          <w:tcPr>
            <w:tcW w:w="3299" w:type="dxa"/>
          </w:tcPr>
          <w:p w:rsidR="005F016D" w:rsidRPr="005F016D" w:rsidRDefault="005E1504" w:rsidP="005F016D">
            <w:hyperlink r:id="rId18" w:history="1">
              <w:r w:rsidR="005F016D" w:rsidRPr="00CB3559">
                <w:rPr>
                  <w:rStyle w:val="Hyperlink"/>
                </w:rPr>
                <w:t>gparenica@esc3.net</w:t>
              </w:r>
            </w:hyperlink>
            <w:r w:rsidR="005F016D">
              <w:t xml:space="preserve"> </w:t>
            </w:r>
          </w:p>
        </w:tc>
        <w:tc>
          <w:tcPr>
            <w:tcW w:w="2250" w:type="dxa"/>
          </w:tcPr>
          <w:p w:rsidR="005F016D" w:rsidRPr="005F016D" w:rsidRDefault="005F016D" w:rsidP="005F016D">
            <w:r>
              <w:t>361-573-0731 Ext292</w:t>
            </w:r>
          </w:p>
        </w:tc>
      </w:tr>
      <w:tr w:rsidR="005F016D" w:rsidRPr="005F016D" w:rsidTr="005F016D">
        <w:tc>
          <w:tcPr>
            <w:tcW w:w="2338" w:type="dxa"/>
          </w:tcPr>
          <w:p w:rsidR="005F016D" w:rsidRPr="005F016D" w:rsidRDefault="005F016D" w:rsidP="005F016D">
            <w:r w:rsidRPr="005F016D">
              <w:t>Sharon Foltyn</w:t>
            </w:r>
          </w:p>
        </w:tc>
        <w:tc>
          <w:tcPr>
            <w:tcW w:w="3507" w:type="dxa"/>
          </w:tcPr>
          <w:p w:rsidR="005F016D" w:rsidRPr="005F016D" w:rsidRDefault="005F016D" w:rsidP="005F016D">
            <w:r w:rsidRPr="005F016D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2070" w:type="dxa"/>
          </w:tcPr>
          <w:p w:rsidR="005F016D" w:rsidRPr="005F016D" w:rsidRDefault="005F016D" w:rsidP="005F016D">
            <w:r w:rsidRPr="005F016D">
              <w:t>Curriculum Director</w:t>
            </w:r>
          </w:p>
        </w:tc>
        <w:tc>
          <w:tcPr>
            <w:tcW w:w="3299" w:type="dxa"/>
          </w:tcPr>
          <w:p w:rsidR="005F016D" w:rsidRPr="005F016D" w:rsidRDefault="005F016D" w:rsidP="005F016D">
            <w:r w:rsidRPr="001945AD">
              <w:rPr>
                <w:rFonts w:ascii="Calibri" w:eastAsia="Times New Roman" w:hAnsi="Calibri" w:cs="Times New Roman"/>
                <w:color w:val="0563C1"/>
                <w:u w:val="single"/>
              </w:rPr>
              <w:t>sfoltyn@ganadoisd.net</w:t>
            </w:r>
          </w:p>
        </w:tc>
        <w:tc>
          <w:tcPr>
            <w:tcW w:w="2250" w:type="dxa"/>
          </w:tcPr>
          <w:p w:rsidR="005F016D" w:rsidRPr="005F016D" w:rsidRDefault="005F016D" w:rsidP="005F016D">
            <w:r>
              <w:t xml:space="preserve">                                                                361</w:t>
            </w:r>
            <w:r w:rsidR="00FE574E">
              <w:t>-771-2280</w:t>
            </w:r>
          </w:p>
        </w:tc>
      </w:tr>
      <w:tr w:rsidR="005F016D" w:rsidRPr="005F016D" w:rsidTr="005F016D">
        <w:tc>
          <w:tcPr>
            <w:tcW w:w="2338" w:type="dxa"/>
          </w:tcPr>
          <w:p w:rsidR="005F016D" w:rsidRPr="005F016D" w:rsidRDefault="005F016D" w:rsidP="005F016D">
            <w:r w:rsidRPr="005F016D">
              <w:t>Shelly Dominguez</w:t>
            </w:r>
          </w:p>
        </w:tc>
        <w:tc>
          <w:tcPr>
            <w:tcW w:w="3507" w:type="dxa"/>
          </w:tcPr>
          <w:p w:rsidR="005F016D" w:rsidRPr="005F016D" w:rsidRDefault="005F016D" w:rsidP="005F016D">
            <w:r w:rsidRPr="005F016D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2070" w:type="dxa"/>
          </w:tcPr>
          <w:p w:rsidR="005F016D" w:rsidRPr="005F016D" w:rsidRDefault="005F016D" w:rsidP="005F016D">
            <w:r w:rsidRPr="005F016D">
              <w:t>Curriculum Director</w:t>
            </w:r>
          </w:p>
        </w:tc>
        <w:tc>
          <w:tcPr>
            <w:tcW w:w="3299" w:type="dxa"/>
          </w:tcPr>
          <w:p w:rsidR="005F016D" w:rsidRPr="005F016D" w:rsidRDefault="005F016D" w:rsidP="005F016D">
            <w:r>
              <w:t>sdominguez@iisd1.org</w:t>
            </w:r>
          </w:p>
        </w:tc>
        <w:tc>
          <w:tcPr>
            <w:tcW w:w="2250" w:type="dxa"/>
          </w:tcPr>
          <w:p w:rsidR="005F016D" w:rsidRPr="005F016D" w:rsidRDefault="005F016D" w:rsidP="005F016D">
            <w:r>
              <w:t>361-284-3226 ext 1183</w:t>
            </w:r>
          </w:p>
        </w:tc>
      </w:tr>
    </w:tbl>
    <w:p w:rsidR="00DC6643" w:rsidRDefault="00DC6643" w:rsidP="000A5153">
      <w:pPr>
        <w:spacing w:after="0" w:line="240" w:lineRule="auto"/>
        <w:rPr>
          <w:u w:val="single"/>
        </w:rPr>
      </w:pPr>
    </w:p>
    <w:p w:rsidR="00DC6643" w:rsidRPr="00897FA8" w:rsidRDefault="003A5957" w:rsidP="00897FA8">
      <w:pPr>
        <w:pStyle w:val="ListParagraph"/>
        <w:numPr>
          <w:ilvl w:val="0"/>
          <w:numId w:val="10"/>
        </w:numPr>
        <w:spacing w:after="0" w:line="240" w:lineRule="auto"/>
      </w:pPr>
      <w:r w:rsidRPr="00897FA8">
        <w:t>Please identify members of your active Vertical Alignment Teams</w:t>
      </w:r>
      <w:r w:rsidR="00676BA2">
        <w:t xml:space="preserve"> (faculty and staff who are engaged in the actual alignment work)</w:t>
      </w:r>
      <w:r w:rsidRPr="00897FA8">
        <w:t xml:space="preserve"> with name, affiliation, title, e</w:t>
      </w:r>
      <w:r w:rsidR="00897FA8" w:rsidRPr="00897FA8">
        <w:t>-mail address, and phone number, or confirm that all are correctly listed on the AVATAR website by checking here. ____</w:t>
      </w:r>
    </w:p>
    <w:p w:rsidR="003A5957" w:rsidRPr="00897FA8" w:rsidRDefault="003A5957" w:rsidP="000A5153">
      <w:pPr>
        <w:spacing w:after="0" w:line="240" w:lineRule="auto"/>
      </w:pPr>
    </w:p>
    <w:p w:rsidR="003A5957" w:rsidRDefault="00FE574E" w:rsidP="000A5153">
      <w:pPr>
        <w:spacing w:after="0" w:line="240" w:lineRule="auto"/>
        <w:rPr>
          <w:u w:val="single"/>
        </w:rPr>
      </w:pPr>
      <w:r>
        <w:rPr>
          <w:u w:val="single"/>
        </w:rPr>
        <w:t>ELAR  VAT</w:t>
      </w:r>
    </w:p>
    <w:tbl>
      <w:tblPr>
        <w:tblStyle w:val="TableGrid"/>
        <w:tblW w:w="11972" w:type="dxa"/>
        <w:tblLook w:val="04A0" w:firstRow="1" w:lastRow="0" w:firstColumn="1" w:lastColumn="0" w:noHBand="0" w:noVBand="1"/>
      </w:tblPr>
      <w:tblGrid>
        <w:gridCol w:w="2338"/>
        <w:gridCol w:w="2877"/>
        <w:gridCol w:w="3458"/>
        <w:gridCol w:w="3299"/>
      </w:tblGrid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Gayle Parenica</w:t>
            </w:r>
          </w:p>
        </w:tc>
        <w:tc>
          <w:tcPr>
            <w:tcW w:w="287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458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9" w:history="1">
              <w:r w:rsidR="00FE574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gparenica@esc3.net  </w:t>
              </w:r>
            </w:hyperlink>
          </w:p>
        </w:tc>
        <w:tc>
          <w:tcPr>
            <w:tcW w:w="3299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361-573-0731 ext 292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Cheryl Shamburger</w:t>
            </w:r>
          </w:p>
        </w:tc>
        <w:tc>
          <w:tcPr>
            <w:tcW w:w="287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458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0" w:history="1">
              <w:r w:rsidR="00FE574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cshamburger@esc.net</w:t>
              </w:r>
            </w:hyperlink>
          </w:p>
        </w:tc>
        <w:tc>
          <w:tcPr>
            <w:tcW w:w="3299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361-573-0731 ext 297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Sarah Woodring</w:t>
            </w:r>
          </w:p>
        </w:tc>
        <w:tc>
          <w:tcPr>
            <w:tcW w:w="287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458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1" w:history="1">
              <w:r w:rsidR="00FE574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swoodring@esc3.net</w:t>
              </w:r>
            </w:hyperlink>
          </w:p>
        </w:tc>
        <w:tc>
          <w:tcPr>
            <w:tcW w:w="3299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361-573-0731 ext 294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Terri Smith Chavira</w:t>
            </w:r>
          </w:p>
        </w:tc>
        <w:tc>
          <w:tcPr>
            <w:tcW w:w="287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458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2" w:history="1">
              <w:r w:rsidR="00FE574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tsmithchavira@esc3.net</w:t>
              </w:r>
            </w:hyperlink>
          </w:p>
        </w:tc>
        <w:tc>
          <w:tcPr>
            <w:tcW w:w="3299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361-573-0731 ext 290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Deborah Butler</w:t>
            </w:r>
          </w:p>
        </w:tc>
        <w:tc>
          <w:tcPr>
            <w:tcW w:w="287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Victoria College</w:t>
            </w:r>
          </w:p>
        </w:tc>
        <w:tc>
          <w:tcPr>
            <w:tcW w:w="3458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3" w:history="1">
              <w:r w:rsidR="00FE574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deborah.butler@victoriacollege.edu </w:t>
              </w:r>
            </w:hyperlink>
          </w:p>
        </w:tc>
        <w:tc>
          <w:tcPr>
            <w:tcW w:w="3299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361-573-3291 Ext 3327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Lisa Bullock</w:t>
            </w:r>
          </w:p>
        </w:tc>
        <w:tc>
          <w:tcPr>
            <w:tcW w:w="287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Industrial ISD</w:t>
            </w:r>
          </w:p>
        </w:tc>
        <w:tc>
          <w:tcPr>
            <w:tcW w:w="3458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4" w:history="1">
              <w:r w:rsidR="00FE574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lbullock@iisd1.org</w:t>
              </w:r>
            </w:hyperlink>
          </w:p>
        </w:tc>
        <w:tc>
          <w:tcPr>
            <w:tcW w:w="3299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(361) 284-3226</w:t>
            </w:r>
          </w:p>
        </w:tc>
      </w:tr>
      <w:tr w:rsidR="00FE574E" w:rsidRPr="002E34EE" w:rsidTr="00F0154B">
        <w:trPr>
          <w:trHeight w:val="359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Kayla Peters</w:t>
            </w:r>
          </w:p>
        </w:tc>
        <w:tc>
          <w:tcPr>
            <w:tcW w:w="287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Ganado ISD</w:t>
            </w:r>
          </w:p>
        </w:tc>
        <w:tc>
          <w:tcPr>
            <w:tcW w:w="3458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5" w:history="1">
              <w:r w:rsidR="00FE574E" w:rsidRPr="00923BE4">
                <w:rPr>
                  <w:rStyle w:val="Hyperlink"/>
                  <w:rFonts w:ascii="Calibri" w:eastAsia="Times New Roman" w:hAnsi="Calibri" w:cs="Times New Roman"/>
                </w:rPr>
                <w:t>kpeters@ganadoisd.org</w:t>
              </w:r>
            </w:hyperlink>
            <w:r w:rsidR="00FE574E">
              <w:rPr>
                <w:rStyle w:val="Hyperlink"/>
                <w:rFonts w:ascii="Calibri" w:eastAsia="Times New Roman" w:hAnsi="Calibri" w:cs="Times New Roman"/>
              </w:rPr>
              <w:t xml:space="preserve"> </w:t>
            </w:r>
            <w:r w:rsidR="00FE574E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3299" w:type="dxa"/>
            <w:noWrap/>
            <w:hideMark/>
          </w:tcPr>
          <w:p w:rsidR="00FE574E" w:rsidRPr="002E34EE" w:rsidRDefault="00FE574E" w:rsidP="00A94112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E34E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(361) 771-3430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490FF3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Larry Rodriguez</w:t>
            </w:r>
          </w:p>
        </w:tc>
        <w:tc>
          <w:tcPr>
            <w:tcW w:w="287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Victoria ISD - WEST</w:t>
            </w:r>
          </w:p>
        </w:tc>
        <w:tc>
          <w:tcPr>
            <w:tcW w:w="3458" w:type="dxa"/>
            <w:noWrap/>
            <w:hideMark/>
          </w:tcPr>
          <w:p w:rsidR="00FE574E" w:rsidRPr="002E34EE" w:rsidRDefault="005E1504" w:rsidP="00490FF3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26" w:history="1">
              <w:r w:rsidR="00490FF3">
                <w:rPr>
                  <w:rStyle w:val="Hyperlink"/>
                  <w:rFonts w:ascii="Calibri" w:eastAsia="Times New Roman" w:hAnsi="Calibri" w:cs="Times New Roman"/>
                </w:rPr>
                <w:t>larry.rodriguez@visd.net</w:t>
              </w:r>
            </w:hyperlink>
          </w:p>
        </w:tc>
        <w:tc>
          <w:tcPr>
            <w:tcW w:w="3299" w:type="dxa"/>
            <w:noWrap/>
            <w:hideMark/>
          </w:tcPr>
          <w:p w:rsidR="00FE574E" w:rsidRPr="002E34EE" w:rsidRDefault="00FE574E" w:rsidP="00A94112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(361) 788-2830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Dana Bramble</w:t>
            </w:r>
          </w:p>
        </w:tc>
        <w:tc>
          <w:tcPr>
            <w:tcW w:w="287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Wharton County Jr. College</w:t>
            </w:r>
          </w:p>
        </w:tc>
        <w:tc>
          <w:tcPr>
            <w:tcW w:w="3458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7" w:history="1">
              <w:r w:rsidR="00FE574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danab@wcjc.edu</w:t>
              </w:r>
            </w:hyperlink>
          </w:p>
        </w:tc>
        <w:tc>
          <w:tcPr>
            <w:tcW w:w="3299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1-800-561-9252  ext 1584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Jill Fox</w:t>
            </w:r>
          </w:p>
        </w:tc>
        <w:tc>
          <w:tcPr>
            <w:tcW w:w="287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 xml:space="preserve">University of Houston </w:t>
            </w:r>
          </w:p>
        </w:tc>
        <w:tc>
          <w:tcPr>
            <w:tcW w:w="3458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8" w:history="1">
              <w:r w:rsidR="00FE574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foxje@uhv.edu </w:t>
              </w:r>
            </w:hyperlink>
          </w:p>
        </w:tc>
        <w:tc>
          <w:tcPr>
            <w:tcW w:w="3299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361-570-4848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FE574E">
            <w:pPr>
              <w:rPr>
                <w:rFonts w:ascii="Calibri" w:eastAsia="Times New Roman" w:hAnsi="Calibri" w:cs="Times New Roman"/>
                <w:color w:val="000000"/>
              </w:rPr>
            </w:pPr>
            <w:r w:rsidRPr="005F016D">
              <w:t>Babbet Lowe</w:t>
            </w:r>
          </w:p>
        </w:tc>
        <w:tc>
          <w:tcPr>
            <w:tcW w:w="2877" w:type="dxa"/>
            <w:noWrap/>
            <w:hideMark/>
          </w:tcPr>
          <w:p w:rsidR="00FE574E" w:rsidRPr="002E34EE" w:rsidRDefault="00FE574E" w:rsidP="00FE574E">
            <w:pPr>
              <w:rPr>
                <w:rFonts w:ascii="Calibri" w:eastAsia="Times New Roman" w:hAnsi="Calibri" w:cs="Times New Roman"/>
                <w:color w:val="000000"/>
              </w:rPr>
            </w:pPr>
            <w:r w:rsidRPr="005F016D">
              <w:t>Victoria College</w:t>
            </w:r>
          </w:p>
        </w:tc>
        <w:tc>
          <w:tcPr>
            <w:tcW w:w="3458" w:type="dxa"/>
            <w:noWrap/>
            <w:hideMark/>
          </w:tcPr>
          <w:p w:rsidR="00FE574E" w:rsidRPr="002E34EE" w:rsidRDefault="005E1504" w:rsidP="00FE574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9" w:history="1">
              <w:r w:rsidR="00FE574E" w:rsidRPr="005F016D">
                <w:rPr>
                  <w:rFonts w:ascii="Calibri" w:eastAsia="Times New Roman" w:hAnsi="Calibri" w:cs="Times New Roman"/>
                  <w:color w:val="0563C1"/>
                </w:rPr>
                <w:t xml:space="preserve">babette.lowe@victoriacollege.edu </w:t>
              </w:r>
            </w:hyperlink>
          </w:p>
        </w:tc>
        <w:tc>
          <w:tcPr>
            <w:tcW w:w="3299" w:type="dxa"/>
            <w:noWrap/>
          </w:tcPr>
          <w:p w:rsidR="00FE574E" w:rsidRPr="002E34EE" w:rsidRDefault="00FE574E" w:rsidP="00FE574E">
            <w:pPr>
              <w:rPr>
                <w:rFonts w:ascii="Calibri" w:eastAsia="Times New Roman" w:hAnsi="Calibri" w:cs="Times New Roman"/>
                <w:color w:val="000000"/>
              </w:rPr>
            </w:pPr>
            <w:r w:rsidRPr="005F016D">
              <w:rPr>
                <w:rFonts w:ascii="Calibri" w:eastAsia="Times New Roman" w:hAnsi="Calibri" w:cs="Times New Roman"/>
                <w:color w:val="000000"/>
              </w:rPr>
              <w:t>361-582-2581</w:t>
            </w:r>
          </w:p>
        </w:tc>
      </w:tr>
    </w:tbl>
    <w:p w:rsidR="003A5957" w:rsidRDefault="003A5957" w:rsidP="000A5153">
      <w:pPr>
        <w:spacing w:after="0" w:line="240" w:lineRule="auto"/>
        <w:rPr>
          <w:u w:val="single"/>
        </w:rPr>
      </w:pPr>
    </w:p>
    <w:p w:rsidR="003A5957" w:rsidRDefault="00FE574E" w:rsidP="003A5957">
      <w:pPr>
        <w:spacing w:after="0" w:line="240" w:lineRule="auto"/>
        <w:rPr>
          <w:u w:val="single"/>
        </w:rPr>
      </w:pPr>
      <w:r>
        <w:rPr>
          <w:u w:val="single"/>
        </w:rPr>
        <w:t>Math VAT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967"/>
        <w:gridCol w:w="3567"/>
        <w:gridCol w:w="2338"/>
      </w:tblGrid>
      <w:tr w:rsidR="00FE574E" w:rsidTr="00F0154B">
        <w:tc>
          <w:tcPr>
            <w:tcW w:w="2338" w:type="dxa"/>
          </w:tcPr>
          <w:p w:rsidR="00FE574E" w:rsidRDefault="00FE574E" w:rsidP="00A94112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967" w:type="dxa"/>
          </w:tcPr>
          <w:p w:rsidR="00FE574E" w:rsidRDefault="00FE574E" w:rsidP="00A94112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3567" w:type="dxa"/>
          </w:tcPr>
          <w:p w:rsidR="00FE574E" w:rsidRDefault="00FE574E" w:rsidP="00A94112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:rsidR="00FE574E" w:rsidRDefault="00FE574E" w:rsidP="00A94112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Gayle Parenica</w:t>
            </w:r>
          </w:p>
        </w:tc>
        <w:tc>
          <w:tcPr>
            <w:tcW w:w="296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567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0" w:history="1">
              <w:r w:rsidR="00FE574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gparenica@esc3.net  </w:t>
              </w:r>
            </w:hyperlink>
          </w:p>
        </w:tc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361-573-0731 ext 292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Cheryl Shamburger</w:t>
            </w:r>
          </w:p>
        </w:tc>
        <w:tc>
          <w:tcPr>
            <w:tcW w:w="296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567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1" w:history="1">
              <w:r w:rsidR="00FE574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cshamburger@esc.net</w:t>
              </w:r>
            </w:hyperlink>
          </w:p>
        </w:tc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361-573-0731 ext 297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Pam Yosko</w:t>
            </w:r>
          </w:p>
        </w:tc>
        <w:tc>
          <w:tcPr>
            <w:tcW w:w="296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567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2" w:history="1">
              <w:r w:rsidR="00FE574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pyosko@esc3.net</w:t>
              </w:r>
            </w:hyperlink>
          </w:p>
        </w:tc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361-573- 0731 ext 296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Brian Hutcheson</w:t>
            </w:r>
          </w:p>
        </w:tc>
        <w:tc>
          <w:tcPr>
            <w:tcW w:w="296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Victoria College</w:t>
            </w:r>
          </w:p>
        </w:tc>
        <w:tc>
          <w:tcPr>
            <w:tcW w:w="3567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3" w:history="1">
              <w:r w:rsidR="00FE574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brian.hutcheson@victoriacollege.edu </w:t>
              </w:r>
            </w:hyperlink>
          </w:p>
        </w:tc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361-582-2581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Shana Zacek</w:t>
            </w:r>
          </w:p>
        </w:tc>
        <w:tc>
          <w:tcPr>
            <w:tcW w:w="296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Industrial ISD</w:t>
            </w:r>
          </w:p>
        </w:tc>
        <w:tc>
          <w:tcPr>
            <w:tcW w:w="3567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4" w:history="1">
              <w:r w:rsidR="00FE574E" w:rsidRPr="00CB3559">
                <w:rPr>
                  <w:rStyle w:val="Hyperlink"/>
                  <w:rFonts w:ascii="Calibri" w:eastAsia="Times New Roman" w:hAnsi="Calibri" w:cs="Times New Roman"/>
                </w:rPr>
                <w:t>szacek@iisd1.org</w:t>
              </w:r>
            </w:hyperlink>
          </w:p>
        </w:tc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E34E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(361) 284-3226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Elizabeth Teague</w:t>
            </w:r>
          </w:p>
        </w:tc>
        <w:tc>
          <w:tcPr>
            <w:tcW w:w="296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Ganado ISD</w:t>
            </w:r>
          </w:p>
        </w:tc>
        <w:tc>
          <w:tcPr>
            <w:tcW w:w="3567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35" w:history="1">
              <w:r w:rsidR="00FE574E" w:rsidRPr="00923BE4">
                <w:rPr>
                  <w:rStyle w:val="Hyperlink"/>
                  <w:rFonts w:ascii="Calibri" w:eastAsia="Times New Roman" w:hAnsi="Calibri" w:cs="Times New Roman"/>
                </w:rPr>
                <w:t>eteague@ganadoisd.org</w:t>
              </w:r>
            </w:hyperlink>
            <w:r w:rsidR="00FE574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E34E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(361) 771-3430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Catherine Malloy</w:t>
            </w:r>
          </w:p>
        </w:tc>
        <w:tc>
          <w:tcPr>
            <w:tcW w:w="296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Victoria ISD- EAST</w:t>
            </w:r>
          </w:p>
        </w:tc>
        <w:tc>
          <w:tcPr>
            <w:tcW w:w="3567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6" w:history="1">
              <w:r w:rsidR="00FE574E" w:rsidRPr="00923BE4">
                <w:rPr>
                  <w:rStyle w:val="Hyperlink"/>
                  <w:rFonts w:ascii="Calibri" w:eastAsia="Times New Roman" w:hAnsi="Calibri" w:cs="Times New Roman"/>
                </w:rPr>
                <w:t>catherine.malloy@visd.net</w:t>
              </w:r>
            </w:hyperlink>
          </w:p>
        </w:tc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(361) 788-2820</w:t>
            </w:r>
          </w:p>
        </w:tc>
      </w:tr>
      <w:tr w:rsidR="00490FF3" w:rsidRPr="002E34EE" w:rsidTr="00F0154B">
        <w:trPr>
          <w:trHeight w:val="288"/>
        </w:trPr>
        <w:tc>
          <w:tcPr>
            <w:tcW w:w="2338" w:type="dxa"/>
            <w:noWrap/>
          </w:tcPr>
          <w:p w:rsidR="00490FF3" w:rsidRDefault="00490FF3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Estella Villa</w:t>
            </w:r>
          </w:p>
        </w:tc>
        <w:tc>
          <w:tcPr>
            <w:tcW w:w="2967" w:type="dxa"/>
            <w:noWrap/>
          </w:tcPr>
          <w:p w:rsidR="00490FF3" w:rsidRPr="002E34EE" w:rsidRDefault="00490FF3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Liberty Academy, VISD</w:t>
            </w:r>
          </w:p>
        </w:tc>
        <w:tc>
          <w:tcPr>
            <w:tcW w:w="3567" w:type="dxa"/>
            <w:noWrap/>
          </w:tcPr>
          <w:p w:rsidR="00490FF3" w:rsidRDefault="005E1504" w:rsidP="00A94112">
            <w:hyperlink r:id="rId37" w:history="1">
              <w:r w:rsidR="00490FF3" w:rsidRPr="00E16CC5">
                <w:rPr>
                  <w:rStyle w:val="Hyperlink"/>
                </w:rPr>
                <w:t>Estella.villa@visd.net</w:t>
              </w:r>
            </w:hyperlink>
            <w:r w:rsidR="00490FF3">
              <w:t xml:space="preserve"> </w:t>
            </w:r>
          </w:p>
        </w:tc>
        <w:tc>
          <w:tcPr>
            <w:tcW w:w="2338" w:type="dxa"/>
            <w:noWrap/>
          </w:tcPr>
          <w:p w:rsidR="00490FF3" w:rsidRPr="002E34EE" w:rsidRDefault="00490FF3" w:rsidP="00A94112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361-788-9650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2A304C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Sherry Liu</w:t>
            </w:r>
          </w:p>
        </w:tc>
        <w:tc>
          <w:tcPr>
            <w:tcW w:w="296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Wharton County Jr. College</w:t>
            </w:r>
          </w:p>
        </w:tc>
        <w:tc>
          <w:tcPr>
            <w:tcW w:w="3567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8" w:history="1">
              <w:r w:rsidR="002A304C" w:rsidRPr="00CB3559">
                <w:rPr>
                  <w:rStyle w:val="Hyperlink"/>
                  <w:rFonts w:ascii="Calibri" w:eastAsia="Times New Roman" w:hAnsi="Calibri" w:cs="Times New Roman"/>
                </w:rPr>
                <w:t>lius@wcjc.edu</w:t>
              </w:r>
            </w:hyperlink>
          </w:p>
        </w:tc>
        <w:tc>
          <w:tcPr>
            <w:tcW w:w="2338" w:type="dxa"/>
            <w:noWrap/>
            <w:hideMark/>
          </w:tcPr>
          <w:p w:rsidR="00FE574E" w:rsidRPr="002E34EE" w:rsidRDefault="005E1504" w:rsidP="00A94112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hyperlink r:id="rId39" w:history="1">
              <w:r w:rsidR="00FE574E" w:rsidRPr="002E34EE">
                <w:rPr>
                  <w:rFonts w:ascii="Calibri" w:eastAsia="Times New Roman" w:hAnsi="Calibri" w:cs="Times New Roman"/>
                </w:rPr>
                <w:t xml:space="preserve"> </w:t>
              </w:r>
            </w:hyperlink>
            <w:r w:rsidR="002A304C">
              <w:t>979-532-6395</w:t>
            </w:r>
          </w:p>
        </w:tc>
      </w:tr>
      <w:tr w:rsidR="00FE574E" w:rsidRPr="002E34EE" w:rsidTr="00F0154B">
        <w:trPr>
          <w:trHeight w:val="288"/>
        </w:trPr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Jill Fox</w:t>
            </w:r>
          </w:p>
        </w:tc>
        <w:tc>
          <w:tcPr>
            <w:tcW w:w="2967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 xml:space="preserve">University of Houston </w:t>
            </w:r>
          </w:p>
        </w:tc>
        <w:tc>
          <w:tcPr>
            <w:tcW w:w="3567" w:type="dxa"/>
            <w:noWrap/>
            <w:hideMark/>
          </w:tcPr>
          <w:p w:rsidR="00FE574E" w:rsidRPr="002E34EE" w:rsidRDefault="005E1504" w:rsidP="00A94112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40" w:history="1">
              <w:r w:rsidR="00FE574E" w:rsidRPr="00923BE4">
                <w:rPr>
                  <w:rStyle w:val="Hyperlink"/>
                  <w:rFonts w:ascii="Calibri" w:eastAsia="Times New Roman" w:hAnsi="Calibri" w:cs="Times New Roman"/>
                </w:rPr>
                <w:t>foxje@uhv.edu</w:t>
              </w:r>
            </w:hyperlink>
          </w:p>
        </w:tc>
        <w:tc>
          <w:tcPr>
            <w:tcW w:w="2338" w:type="dxa"/>
            <w:noWrap/>
            <w:hideMark/>
          </w:tcPr>
          <w:p w:rsidR="00FE574E" w:rsidRPr="002E34EE" w:rsidRDefault="00FE574E" w:rsidP="00A941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(361) 570-4848 </w:t>
            </w:r>
          </w:p>
        </w:tc>
      </w:tr>
    </w:tbl>
    <w:p w:rsidR="00FE574E" w:rsidRDefault="00FE574E" w:rsidP="003A5957">
      <w:pPr>
        <w:spacing w:after="0" w:line="240" w:lineRule="auto"/>
        <w:rPr>
          <w:u w:val="single"/>
        </w:rPr>
      </w:pPr>
    </w:p>
    <w:p w:rsidR="003A5957" w:rsidRDefault="003A5957" w:rsidP="003A5957">
      <w:pPr>
        <w:spacing w:after="0" w:line="240" w:lineRule="auto"/>
        <w:rPr>
          <w:u w:val="single"/>
        </w:rPr>
      </w:pPr>
    </w:p>
    <w:p w:rsidR="003A5957" w:rsidRDefault="003A5957" w:rsidP="003A5957">
      <w:pPr>
        <w:spacing w:after="0" w:line="240" w:lineRule="auto"/>
        <w:rPr>
          <w:u w:val="single"/>
        </w:rPr>
      </w:pPr>
    </w:p>
    <w:p w:rsidR="00F0154B" w:rsidRDefault="00F0154B" w:rsidP="003A5957">
      <w:pPr>
        <w:spacing w:after="0" w:line="240" w:lineRule="auto"/>
        <w:rPr>
          <w:u w:val="single"/>
        </w:rPr>
      </w:pPr>
    </w:p>
    <w:p w:rsidR="00F0154B" w:rsidRDefault="00F0154B" w:rsidP="003A5957">
      <w:pPr>
        <w:spacing w:after="0" w:line="240" w:lineRule="auto"/>
        <w:rPr>
          <w:u w:val="single"/>
        </w:rPr>
      </w:pPr>
    </w:p>
    <w:p w:rsidR="00F0154B" w:rsidRDefault="00F0154B" w:rsidP="003A5957">
      <w:pPr>
        <w:spacing w:after="0" w:line="240" w:lineRule="auto"/>
        <w:rPr>
          <w:u w:val="single"/>
        </w:rPr>
      </w:pPr>
    </w:p>
    <w:p w:rsidR="00F0154B" w:rsidRDefault="00F0154B" w:rsidP="003A5957">
      <w:pPr>
        <w:spacing w:after="0" w:line="240" w:lineRule="auto"/>
        <w:rPr>
          <w:u w:val="single"/>
        </w:rPr>
      </w:pPr>
    </w:p>
    <w:p w:rsidR="003A5957" w:rsidRDefault="003A5957" w:rsidP="003A5957">
      <w:pPr>
        <w:spacing w:after="0" w:line="240" w:lineRule="auto"/>
        <w:rPr>
          <w:u w:val="single"/>
        </w:rPr>
      </w:pPr>
    </w:p>
    <w:p w:rsidR="003A5957" w:rsidRPr="00F0154B" w:rsidRDefault="002A304C" w:rsidP="00F0154B">
      <w:pPr>
        <w:pStyle w:val="ListParagraph"/>
        <w:numPr>
          <w:ilvl w:val="0"/>
          <w:numId w:val="11"/>
        </w:numPr>
        <w:spacing w:after="0" w:line="240" w:lineRule="auto"/>
        <w:rPr>
          <w:u w:val="single"/>
        </w:rPr>
      </w:pPr>
      <w:r w:rsidRPr="00F0154B">
        <w:rPr>
          <w:u w:val="single"/>
        </w:rPr>
        <w:lastRenderedPageBreak/>
        <w:t>2015-16 Goals of the Partnership.  Please note any modifications from the Action Plan or indicate “none.”</w:t>
      </w:r>
    </w:p>
    <w:p w:rsidR="00DC6643" w:rsidRDefault="00DC6643" w:rsidP="000A5153">
      <w:pPr>
        <w:spacing w:after="0" w:line="240" w:lineRule="auto"/>
        <w:rPr>
          <w:u w:val="single"/>
        </w:rPr>
      </w:pPr>
    </w:p>
    <w:p w:rsidR="000A5153" w:rsidRDefault="000A5153" w:rsidP="00F0154B">
      <w:pPr>
        <w:spacing w:after="0" w:line="240" w:lineRule="auto"/>
      </w:pPr>
    </w:p>
    <w:tbl>
      <w:tblPr>
        <w:tblStyle w:val="TableGrid"/>
        <w:tblpPr w:leftFromText="180" w:rightFromText="180" w:horzAnchor="margin" w:tblpXSpec="center" w:tblpY="576"/>
        <w:tblW w:w="12992" w:type="dxa"/>
        <w:tblLayout w:type="fixed"/>
        <w:tblLook w:val="04A0" w:firstRow="1" w:lastRow="0" w:firstColumn="1" w:lastColumn="0" w:noHBand="0" w:noVBand="1"/>
      </w:tblPr>
      <w:tblGrid>
        <w:gridCol w:w="1758"/>
        <w:gridCol w:w="2496"/>
        <w:gridCol w:w="2496"/>
        <w:gridCol w:w="1688"/>
        <w:gridCol w:w="4554"/>
      </w:tblGrid>
      <w:tr w:rsidR="002A304C" w:rsidRPr="00E74997" w:rsidTr="00A94112">
        <w:trPr>
          <w:trHeight w:val="637"/>
        </w:trPr>
        <w:tc>
          <w:tcPr>
            <w:tcW w:w="1758" w:type="dxa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# of Related Objective(s) Above</w:t>
            </w:r>
          </w:p>
        </w:tc>
        <w:tc>
          <w:tcPr>
            <w:tcW w:w="2496" w:type="dxa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Status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Activity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A304C" w:rsidRPr="002A304C" w:rsidRDefault="002A304C" w:rsidP="00A9411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Planned Evidence of Implementation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2A304C" w:rsidRPr="002A304C" w:rsidRDefault="002A304C" w:rsidP="00A9411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 xml:space="preserve">Planned Evidence of Impact                 </w:t>
            </w:r>
          </w:p>
        </w:tc>
      </w:tr>
      <w:tr w:rsidR="002A304C" w:rsidRPr="00E74997" w:rsidTr="00A94112">
        <w:trPr>
          <w:trHeight w:val="637"/>
        </w:trPr>
        <w:tc>
          <w:tcPr>
            <w:tcW w:w="1758" w:type="dxa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4</w:t>
            </w:r>
          </w:p>
        </w:tc>
        <w:tc>
          <w:tcPr>
            <w:tcW w:w="2496" w:type="dxa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Meeting Scheduled and document</w:t>
            </w:r>
            <w:r w:rsidR="00F0154B">
              <w:rPr>
                <w:rFonts w:ascii="Arial Narrow" w:hAnsi="Arial Narrow"/>
                <w:color w:val="000000" w:themeColor="text1"/>
              </w:rPr>
              <w:t>/ module</w:t>
            </w:r>
            <w:r w:rsidRPr="002A304C">
              <w:rPr>
                <w:rFonts w:ascii="Arial Narrow" w:hAnsi="Arial Narrow"/>
                <w:color w:val="000000" w:themeColor="text1"/>
              </w:rPr>
              <w:t xml:space="preserve"> in progress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Meet with CTE Focus group and present rough draft of alignment document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A304C" w:rsidRPr="002A304C" w:rsidRDefault="002A304C" w:rsidP="00A9411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Sign in sheets/ Agenda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2A304C" w:rsidRPr="002A304C" w:rsidRDefault="002A304C" w:rsidP="00A94112">
            <w:pPr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FF0000"/>
              </w:rPr>
              <w:t xml:space="preserve">Module 3 will include some of this information instead of a handout. </w:t>
            </w:r>
          </w:p>
        </w:tc>
      </w:tr>
      <w:tr w:rsidR="002A304C" w:rsidRPr="00E74997" w:rsidTr="00A94112">
        <w:trPr>
          <w:trHeight w:val="637"/>
        </w:trPr>
        <w:tc>
          <w:tcPr>
            <w:tcW w:w="1758" w:type="dxa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2496" w:type="dxa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First VAT module meeting 12/7/15 second scheduled 2/1/16</w:t>
            </w:r>
          </w:p>
          <w:p w:rsid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1st module in draft form</w:t>
            </w:r>
          </w:p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3</w:t>
            </w:r>
            <w:r w:rsidRPr="002A304C">
              <w:rPr>
                <w:rFonts w:ascii="Arial Narrow" w:hAnsi="Arial Narrow"/>
                <w:color w:val="FF0000"/>
                <w:vertAlign w:val="superscript"/>
              </w:rPr>
              <w:t>rd</w:t>
            </w:r>
            <w:r>
              <w:rPr>
                <w:rFonts w:ascii="Arial Narrow" w:hAnsi="Arial Narrow"/>
                <w:color w:val="FF0000"/>
              </w:rPr>
              <w:t xml:space="preserve"> VAT meeting Scheduled for 4/12/16 to work on Module 3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 xml:space="preserve">VAT meetings in fall and </w:t>
            </w:r>
            <w:r w:rsidRPr="002A304C">
              <w:rPr>
                <w:rFonts w:ascii="Arial Narrow" w:hAnsi="Arial Narrow"/>
                <w:color w:val="FF0000"/>
              </w:rPr>
              <w:t xml:space="preserve">(2) </w:t>
            </w:r>
            <w:r w:rsidRPr="002A304C">
              <w:rPr>
                <w:rFonts w:ascii="Arial Narrow" w:hAnsi="Arial Narrow"/>
                <w:color w:val="000000" w:themeColor="text1"/>
              </w:rPr>
              <w:t>spring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A304C" w:rsidRPr="002A304C" w:rsidRDefault="002A304C" w:rsidP="00A9411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Sign in sheet/ Agenda/ Modules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2A304C" w:rsidRDefault="002A304C" w:rsidP="00A9411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Module 1 complete, Module 2 in rough Draft</w:t>
            </w:r>
          </w:p>
          <w:p w:rsidR="002A304C" w:rsidRPr="002A304C" w:rsidRDefault="002A304C" w:rsidP="00A9411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Module 3 in progress</w:t>
            </w:r>
          </w:p>
        </w:tc>
      </w:tr>
      <w:tr w:rsidR="002A304C" w:rsidRPr="00E74997" w:rsidTr="00A94112">
        <w:trPr>
          <w:trHeight w:val="637"/>
        </w:trPr>
        <w:tc>
          <w:tcPr>
            <w:tcW w:w="1758" w:type="dxa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2</w:t>
            </w:r>
          </w:p>
        </w:tc>
        <w:tc>
          <w:tcPr>
            <w:tcW w:w="2496" w:type="dxa"/>
          </w:tcPr>
          <w:p w:rsid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Working on modules and ppt</w:t>
            </w:r>
          </w:p>
          <w:p w:rsidR="002A304C" w:rsidRDefault="002A304C" w:rsidP="002A304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Module 1 complete, Module 2 in rough Draft</w:t>
            </w:r>
          </w:p>
          <w:p w:rsidR="002A304C" w:rsidRPr="002A304C" w:rsidRDefault="002A304C" w:rsidP="002A304C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Module 3 in progress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Each of the modules will include benefits of taking CPC’s and will be part of Principal fall training with Leadership Component cooperation</w:t>
            </w:r>
          </w:p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2A304C" w:rsidRPr="002A304C" w:rsidRDefault="002A304C" w:rsidP="00A9411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PPT of benefits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2A304C" w:rsidRPr="002A304C" w:rsidRDefault="002A304C" w:rsidP="00A9411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PPT and training agenda from Principal training in fall</w:t>
            </w:r>
          </w:p>
        </w:tc>
      </w:tr>
      <w:tr w:rsidR="002A304C" w:rsidRPr="00E74997" w:rsidTr="00A94112">
        <w:trPr>
          <w:trHeight w:val="637"/>
        </w:trPr>
        <w:tc>
          <w:tcPr>
            <w:tcW w:w="1758" w:type="dxa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1</w:t>
            </w:r>
          </w:p>
        </w:tc>
        <w:tc>
          <w:tcPr>
            <w:tcW w:w="2496" w:type="dxa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completed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Met with CTE Focus Group See attached summary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A304C" w:rsidRPr="002A304C" w:rsidRDefault="002A304C" w:rsidP="00A9411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Sign in sheet/ Agenda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2A304C" w:rsidRPr="002A304C" w:rsidRDefault="002A304C" w:rsidP="00A9411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Alignment document to be created and distributed in R3 schools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="00F0154B">
              <w:rPr>
                <w:rFonts w:ascii="Arial Narrow" w:hAnsi="Arial Narrow"/>
                <w:color w:val="000000" w:themeColor="text1"/>
              </w:rPr>
              <w:t>(</w:t>
            </w:r>
            <w:r w:rsidR="00F0154B" w:rsidRPr="00F0154B">
              <w:rPr>
                <w:rFonts w:ascii="Arial Narrow" w:hAnsi="Arial Narrow"/>
                <w:color w:val="FF0000"/>
              </w:rPr>
              <w:t>This</w:t>
            </w:r>
            <w:r w:rsidRPr="00F0154B">
              <w:rPr>
                <w:rFonts w:ascii="Arial Narrow" w:hAnsi="Arial Narrow"/>
                <w:color w:val="FF0000"/>
              </w:rPr>
              <w:t xml:space="preserve"> will not be done</w:t>
            </w:r>
            <w:r w:rsidR="00F0154B" w:rsidRPr="00F0154B">
              <w:rPr>
                <w:rFonts w:ascii="Arial Narrow" w:hAnsi="Arial Narrow"/>
                <w:color w:val="FF0000"/>
              </w:rPr>
              <w:t xml:space="preserve"> as described</w:t>
            </w:r>
            <w:r w:rsidRPr="00F0154B">
              <w:rPr>
                <w:rFonts w:ascii="Arial Narrow" w:hAnsi="Arial Narrow"/>
                <w:color w:val="FF0000"/>
              </w:rPr>
              <w:t xml:space="preserve">. </w:t>
            </w:r>
            <w:r w:rsidR="00F0154B" w:rsidRPr="00F0154B">
              <w:rPr>
                <w:rFonts w:ascii="Arial Narrow" w:hAnsi="Arial Narrow"/>
                <w:color w:val="FF0000"/>
              </w:rPr>
              <w:t>Will include in module 3.</w:t>
            </w:r>
            <w:r w:rsidRPr="00F0154B">
              <w:rPr>
                <w:rFonts w:ascii="Arial Narrow" w:hAnsi="Arial Narrow"/>
                <w:color w:val="FF0000"/>
              </w:rPr>
              <w:t xml:space="preserve"> Modules are taking up a significant amount of time.)</w:t>
            </w:r>
          </w:p>
        </w:tc>
      </w:tr>
      <w:tr w:rsidR="002A304C" w:rsidRPr="00E74997" w:rsidTr="00A94112">
        <w:trPr>
          <w:trHeight w:val="637"/>
        </w:trPr>
        <w:tc>
          <w:tcPr>
            <w:tcW w:w="1758" w:type="dxa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2</w:t>
            </w:r>
          </w:p>
        </w:tc>
        <w:tc>
          <w:tcPr>
            <w:tcW w:w="2496" w:type="dxa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Completed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A304C" w:rsidRPr="002A304C" w:rsidRDefault="002A304C" w:rsidP="00A94112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Bridges For Success Summit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A304C" w:rsidRPr="002A304C" w:rsidRDefault="002A304C" w:rsidP="00A9411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Participation in Summit/ PPT and Sign in sheet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2A304C" w:rsidRPr="002A304C" w:rsidRDefault="002A304C" w:rsidP="00A9411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A304C">
              <w:rPr>
                <w:rFonts w:ascii="Arial Narrow" w:hAnsi="Arial Narrow"/>
                <w:color w:val="000000" w:themeColor="text1"/>
              </w:rPr>
              <w:t>Summit evaluation</w:t>
            </w:r>
          </w:p>
        </w:tc>
      </w:tr>
    </w:tbl>
    <w:p w:rsidR="001D7B33" w:rsidRDefault="001D7B33" w:rsidP="000A5153">
      <w:pPr>
        <w:spacing w:after="0" w:line="240" w:lineRule="auto"/>
      </w:pPr>
    </w:p>
    <w:p w:rsidR="001D7B33" w:rsidRPr="0025514B" w:rsidRDefault="00E236A3" w:rsidP="00F0154B">
      <w:pPr>
        <w:pStyle w:val="ListParagraph"/>
        <w:numPr>
          <w:ilvl w:val="0"/>
          <w:numId w:val="12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:rsidR="00E236A3" w:rsidRDefault="00E236A3" w:rsidP="003174B0">
      <w:pPr>
        <w:spacing w:after="0" w:line="240" w:lineRule="auto"/>
      </w:pPr>
    </w:p>
    <w:p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>associated with your</w:t>
      </w:r>
      <w:r w:rsidR="00897FA8">
        <w:t xml:space="preserve"> 2015-16 </w:t>
      </w:r>
      <w:r w:rsidR="001467C3">
        <w:t xml:space="preserve">goals </w:t>
      </w:r>
      <w:r>
        <w:t xml:space="preserve">in the table below and state the activities that have taken place </w:t>
      </w:r>
      <w:r w:rsidR="00897FA8">
        <w:t xml:space="preserve">since December 31, 2015, </w:t>
      </w:r>
      <w:r>
        <w:t xml:space="preserve">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:rsidR="009A642E" w:rsidRDefault="009A642E" w:rsidP="009A642E">
      <w:pPr>
        <w:spacing w:after="0" w:line="240" w:lineRule="auto"/>
        <w:jc w:val="center"/>
      </w:pPr>
    </w:p>
    <w:p w:rsidR="00BE52CD" w:rsidRDefault="00BE52CD" w:rsidP="001203B7"/>
    <w:p w:rsidR="00E236A3" w:rsidRDefault="00E236A3" w:rsidP="00E236A3"/>
    <w:p w:rsidR="00E236A3" w:rsidRDefault="00E236A3" w:rsidP="00E236A3">
      <w:pPr>
        <w:pStyle w:val="ListParagraph"/>
        <w:numPr>
          <w:ilvl w:val="0"/>
          <w:numId w:val="8"/>
        </w:numPr>
      </w:pPr>
      <w:r>
        <w:lastRenderedPageBreak/>
        <w:t xml:space="preserve">What </w:t>
      </w:r>
      <w:r w:rsidR="00897FA8">
        <w:t xml:space="preserve">are the major </w:t>
      </w:r>
      <w:r>
        <w:t>challenges or obstacles you</w:t>
      </w:r>
      <w:r w:rsidR="00897FA8">
        <w:t xml:space="preserve"> have</w:t>
      </w:r>
      <w:r>
        <w:t xml:space="preserve"> encountered</w:t>
      </w:r>
      <w:r w:rsidR="00897FA8">
        <w:t xml:space="preserve"> since December, 2015, and what have you done to overcome them?</w:t>
      </w:r>
    </w:p>
    <w:p w:rsidR="003A5957" w:rsidRDefault="00490FF3" w:rsidP="00490FF3">
      <w:pPr>
        <w:pStyle w:val="ListParagraph"/>
      </w:pPr>
      <w:r>
        <w:t xml:space="preserve">Time is always an obstacle.  Module 1 is finished.  Will upload to you ASAP.  Module 2 is almost complete and we just started on 3.  The content specialist are work AVATAR into their already busy schedule.  But things are coming along well. </w:t>
      </w:r>
    </w:p>
    <w:p w:rsidR="003A5957" w:rsidRDefault="00897FA8" w:rsidP="00897FA8">
      <w:pPr>
        <w:pStyle w:val="ListParagraph"/>
        <w:numPr>
          <w:ilvl w:val="0"/>
          <w:numId w:val="8"/>
        </w:numPr>
      </w:pPr>
      <w:r>
        <w:t>What are the dates of your major upcoming events if not stated in the table above?</w:t>
      </w:r>
    </w:p>
    <w:p w:rsidR="00BE52CD" w:rsidRDefault="00490FF3" w:rsidP="00490FF3">
      <w:pPr>
        <w:pStyle w:val="ListParagraph"/>
      </w:pPr>
      <w:r>
        <w:t>All are stated.</w:t>
      </w:r>
      <w:bookmarkStart w:id="0" w:name="_GoBack"/>
      <w:bookmarkEnd w:id="0"/>
    </w:p>
    <w:sectPr w:rsidR="00BE52CD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2F" w:rsidRDefault="0012542F" w:rsidP="004F367D">
      <w:pPr>
        <w:spacing w:after="0" w:line="240" w:lineRule="auto"/>
      </w:pPr>
      <w:r>
        <w:separator/>
      </w:r>
    </w:p>
  </w:endnote>
  <w:endnote w:type="continuationSeparator" w:id="0">
    <w:p w:rsidR="0012542F" w:rsidRDefault="0012542F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2F" w:rsidRDefault="0012542F" w:rsidP="004F367D">
      <w:pPr>
        <w:spacing w:after="0" w:line="240" w:lineRule="auto"/>
      </w:pPr>
      <w:r>
        <w:separator/>
      </w:r>
    </w:p>
  </w:footnote>
  <w:footnote w:type="continuationSeparator" w:id="0">
    <w:p w:rsidR="0012542F" w:rsidRDefault="0012542F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308E"/>
    <w:multiLevelType w:val="hybridMultilevel"/>
    <w:tmpl w:val="E7D202D8"/>
    <w:lvl w:ilvl="0" w:tplc="04090019">
      <w:start w:val="1"/>
      <w:numFmt w:val="lowerLetter"/>
      <w:lvlText w:val="%1."/>
      <w:lvlJc w:val="left"/>
      <w:pPr>
        <w:ind w:left="1164" w:hanging="360"/>
      </w:p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1C7973A0"/>
    <w:multiLevelType w:val="hybridMultilevel"/>
    <w:tmpl w:val="5F22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42B21"/>
    <w:multiLevelType w:val="hybridMultilevel"/>
    <w:tmpl w:val="A81E28EC"/>
    <w:lvl w:ilvl="0" w:tplc="DB1EBDE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12310"/>
    <w:multiLevelType w:val="hybridMultilevel"/>
    <w:tmpl w:val="BF0A8280"/>
    <w:lvl w:ilvl="0" w:tplc="812E245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463AF"/>
    <w:rsid w:val="000545EB"/>
    <w:rsid w:val="000639AF"/>
    <w:rsid w:val="000A3030"/>
    <w:rsid w:val="000A5153"/>
    <w:rsid w:val="000B7178"/>
    <w:rsid w:val="000B7579"/>
    <w:rsid w:val="001203B7"/>
    <w:rsid w:val="0012542F"/>
    <w:rsid w:val="001440C7"/>
    <w:rsid w:val="001467C3"/>
    <w:rsid w:val="001512DA"/>
    <w:rsid w:val="001A11D2"/>
    <w:rsid w:val="001B1A6C"/>
    <w:rsid w:val="001D0042"/>
    <w:rsid w:val="001D7B33"/>
    <w:rsid w:val="001E2CF6"/>
    <w:rsid w:val="001F140F"/>
    <w:rsid w:val="00206B6E"/>
    <w:rsid w:val="002270F9"/>
    <w:rsid w:val="00246BEC"/>
    <w:rsid w:val="0025514B"/>
    <w:rsid w:val="002A304C"/>
    <w:rsid w:val="002B491B"/>
    <w:rsid w:val="002C66FD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C673F"/>
    <w:rsid w:val="00422F92"/>
    <w:rsid w:val="0042505B"/>
    <w:rsid w:val="004577D5"/>
    <w:rsid w:val="0046585D"/>
    <w:rsid w:val="00477253"/>
    <w:rsid w:val="00483DFD"/>
    <w:rsid w:val="00490FF3"/>
    <w:rsid w:val="004F367D"/>
    <w:rsid w:val="004F7DDD"/>
    <w:rsid w:val="004F7DF5"/>
    <w:rsid w:val="005033FB"/>
    <w:rsid w:val="00572E42"/>
    <w:rsid w:val="005C1927"/>
    <w:rsid w:val="005C3EF3"/>
    <w:rsid w:val="005D029B"/>
    <w:rsid w:val="005D64D2"/>
    <w:rsid w:val="005E1504"/>
    <w:rsid w:val="005F016D"/>
    <w:rsid w:val="00615AFB"/>
    <w:rsid w:val="0064742F"/>
    <w:rsid w:val="00676BA2"/>
    <w:rsid w:val="006D4EAF"/>
    <w:rsid w:val="006D79B2"/>
    <w:rsid w:val="006E1F66"/>
    <w:rsid w:val="006F033D"/>
    <w:rsid w:val="00735303"/>
    <w:rsid w:val="00757735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F0672"/>
    <w:rsid w:val="007F0724"/>
    <w:rsid w:val="00827CB6"/>
    <w:rsid w:val="00855846"/>
    <w:rsid w:val="00897FA8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9F27CF"/>
    <w:rsid w:val="00A1124C"/>
    <w:rsid w:val="00A13CE8"/>
    <w:rsid w:val="00A14DF8"/>
    <w:rsid w:val="00A267CE"/>
    <w:rsid w:val="00A836CB"/>
    <w:rsid w:val="00A8588B"/>
    <w:rsid w:val="00AD2097"/>
    <w:rsid w:val="00AD408C"/>
    <w:rsid w:val="00AE6527"/>
    <w:rsid w:val="00AE654F"/>
    <w:rsid w:val="00B175E7"/>
    <w:rsid w:val="00B35AFC"/>
    <w:rsid w:val="00B4221E"/>
    <w:rsid w:val="00B51C7A"/>
    <w:rsid w:val="00B548A6"/>
    <w:rsid w:val="00B6117E"/>
    <w:rsid w:val="00B72748"/>
    <w:rsid w:val="00B97834"/>
    <w:rsid w:val="00BA3E2D"/>
    <w:rsid w:val="00BB6DCC"/>
    <w:rsid w:val="00BC3094"/>
    <w:rsid w:val="00BE52CD"/>
    <w:rsid w:val="00BF4F24"/>
    <w:rsid w:val="00C16F37"/>
    <w:rsid w:val="00C2352B"/>
    <w:rsid w:val="00C3323E"/>
    <w:rsid w:val="00C41193"/>
    <w:rsid w:val="00C45F57"/>
    <w:rsid w:val="00C54BC3"/>
    <w:rsid w:val="00C73798"/>
    <w:rsid w:val="00CA08F9"/>
    <w:rsid w:val="00CB22F3"/>
    <w:rsid w:val="00CD536F"/>
    <w:rsid w:val="00D2272F"/>
    <w:rsid w:val="00D32AF9"/>
    <w:rsid w:val="00D94B07"/>
    <w:rsid w:val="00DC6643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B5A96"/>
    <w:rsid w:val="00ED2C55"/>
    <w:rsid w:val="00F0154B"/>
    <w:rsid w:val="00F20B98"/>
    <w:rsid w:val="00FA6D78"/>
    <w:rsid w:val="00FC30F6"/>
    <w:rsid w:val="00FC3DC3"/>
    <w:rsid w:val="00FC6DA4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customStyle="1" w:styleId="st">
    <w:name w:val="st"/>
    <w:basedOn w:val="DefaultParagraphFont"/>
    <w:rsid w:val="006D4EAF"/>
  </w:style>
  <w:style w:type="character" w:styleId="Hyperlink">
    <w:name w:val="Hyperlink"/>
    <w:basedOn w:val="DefaultParagraphFont"/>
    <w:uiPriority w:val="99"/>
    <w:unhideWhenUsed/>
    <w:rsid w:val="005F016D"/>
    <w:rPr>
      <w:color w:val="0000FF" w:themeColor="hyperlink"/>
      <w:u w:val="single"/>
    </w:rPr>
  </w:style>
  <w:style w:type="character" w:customStyle="1" w:styleId="basictx">
    <w:name w:val="basictx"/>
    <w:basedOn w:val="DefaultParagraphFont"/>
    <w:rsid w:val="00FE574E"/>
  </w:style>
  <w:style w:type="table" w:customStyle="1" w:styleId="TableGrid1">
    <w:name w:val="Table Grid1"/>
    <w:basedOn w:val="TableNormal"/>
    <w:next w:val="TableGrid"/>
    <w:uiPriority w:val="59"/>
    <w:rsid w:val="00F0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shafer@esc3.net" TargetMode="External"/><Relationship Id="rId18" Type="http://schemas.openxmlformats.org/officeDocument/2006/relationships/hyperlink" Target="mailto:gparenica@esc3.net" TargetMode="External"/><Relationship Id="rId26" Type="http://schemas.openxmlformats.org/officeDocument/2006/relationships/hyperlink" Target="mailto:bethany.Gossett@visd.net" TargetMode="External"/><Relationship Id="rId39" Type="http://schemas.openxmlformats.org/officeDocument/2006/relationships/hyperlink" Target="http://www.bing.com/search?q=wharton+county+junior+college+phone&amp;filters=ufn%3a%22wharton+county+junior+college%22+sid%3a%226f6ca297-49c4-de23-f827-6100183efd84%22+aid%3a%22DE85E78F9E%22&amp;FORM=SNAPST" TargetMode="External"/><Relationship Id="rId3" Type="http://schemas.openxmlformats.org/officeDocument/2006/relationships/styles" Target="styles.xml"/><Relationship Id="rId21" Type="http://schemas.openxmlformats.org/officeDocument/2006/relationships/hyperlink" Target="mailto:swoodring@esc3.net" TargetMode="External"/><Relationship Id="rId34" Type="http://schemas.openxmlformats.org/officeDocument/2006/relationships/hyperlink" Target="mailto:szacek@iisd1.org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lui@wcjc.edu" TargetMode="External"/><Relationship Id="rId17" Type="http://schemas.openxmlformats.org/officeDocument/2006/relationships/hyperlink" Target="mailto:cshamburger@esc.net" TargetMode="External"/><Relationship Id="rId25" Type="http://schemas.openxmlformats.org/officeDocument/2006/relationships/hyperlink" Target="mailto:kpeters@ganadoisd.org" TargetMode="External"/><Relationship Id="rId33" Type="http://schemas.openxmlformats.org/officeDocument/2006/relationships/hyperlink" Target="mailto:brian.hutcheson@victoriacollege.edu" TargetMode="External"/><Relationship Id="rId38" Type="http://schemas.openxmlformats.org/officeDocument/2006/relationships/hyperlink" Target="mailto:lius@wcjc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pfenninger@esc3.net" TargetMode="External"/><Relationship Id="rId20" Type="http://schemas.openxmlformats.org/officeDocument/2006/relationships/hyperlink" Target="mailto:cshamburger@esc.net" TargetMode="External"/><Relationship Id="rId29" Type="http://schemas.openxmlformats.org/officeDocument/2006/relationships/hyperlink" Target="mailto:babette.lowe@victoriacollege.ed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nealy@wcjc.edu" TargetMode="External"/><Relationship Id="rId24" Type="http://schemas.openxmlformats.org/officeDocument/2006/relationships/hyperlink" Target="mailto:lbullock@iisd1.org" TargetMode="External"/><Relationship Id="rId32" Type="http://schemas.openxmlformats.org/officeDocument/2006/relationships/hyperlink" Target="mailto:pyosko@esc3.net" TargetMode="External"/><Relationship Id="rId37" Type="http://schemas.openxmlformats.org/officeDocument/2006/relationships/hyperlink" Target="mailto:Estella.villa@visd.net" TargetMode="External"/><Relationship Id="rId40" Type="http://schemas.openxmlformats.org/officeDocument/2006/relationships/hyperlink" Target="mailto:foxje@uhv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gainer@esc3.net" TargetMode="External"/><Relationship Id="rId23" Type="http://schemas.openxmlformats.org/officeDocument/2006/relationships/hyperlink" Target="mailto:deborah.butler@victoriacollege.edu" TargetMode="External"/><Relationship Id="rId28" Type="http://schemas.openxmlformats.org/officeDocument/2006/relationships/hyperlink" Target="mailto:foxje@uhv.edu" TargetMode="External"/><Relationship Id="rId36" Type="http://schemas.openxmlformats.org/officeDocument/2006/relationships/hyperlink" Target="mailto:catherine.malloy@visd.net" TargetMode="External"/><Relationship Id="rId10" Type="http://schemas.openxmlformats.org/officeDocument/2006/relationships/hyperlink" Target="mailto:foxje@uhv.edu" TargetMode="External"/><Relationship Id="rId19" Type="http://schemas.openxmlformats.org/officeDocument/2006/relationships/hyperlink" Target="mailto:gparenica@esc3.net" TargetMode="External"/><Relationship Id="rId31" Type="http://schemas.openxmlformats.org/officeDocument/2006/relationships/hyperlink" Target="mailto:cshamburger@esc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bette.lowe@victoriacollege.edu" TargetMode="External"/><Relationship Id="rId14" Type="http://schemas.openxmlformats.org/officeDocument/2006/relationships/hyperlink" Target="mailto:cbaker@esc3.net" TargetMode="External"/><Relationship Id="rId22" Type="http://schemas.openxmlformats.org/officeDocument/2006/relationships/hyperlink" Target="mailto:tsmithchavira@esc3.net" TargetMode="External"/><Relationship Id="rId27" Type="http://schemas.openxmlformats.org/officeDocument/2006/relationships/hyperlink" Target="mailto:danab@wcjc.edu" TargetMode="External"/><Relationship Id="rId30" Type="http://schemas.openxmlformats.org/officeDocument/2006/relationships/hyperlink" Target="mailto:gparenica@esc3.net" TargetMode="External"/><Relationship Id="rId35" Type="http://schemas.openxmlformats.org/officeDocument/2006/relationships/hyperlink" Target="mailto:eteague@ganado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4061-DD2F-4305-97F6-8B6B4BD2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3</cp:revision>
  <cp:lastPrinted>2016-04-13T13:36:00Z</cp:lastPrinted>
  <dcterms:created xsi:type="dcterms:W3CDTF">2016-07-25T20:54:00Z</dcterms:created>
  <dcterms:modified xsi:type="dcterms:W3CDTF">2016-07-26T19:04:00Z</dcterms:modified>
</cp:coreProperties>
</file>