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1A" w:rsidRDefault="002C6B23" w:rsidP="00596431">
      <w:pPr>
        <w:jc w:val="center"/>
      </w:pPr>
      <w:r>
        <w:rPr>
          <w:noProof/>
        </w:rPr>
        <w:drawing>
          <wp:inline distT="0" distB="0" distL="0" distR="0" wp14:anchorId="3223D138">
            <wp:extent cx="3108960" cy="1554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8960" cy="1554480"/>
                    </a:xfrm>
                    <a:prstGeom prst="rect">
                      <a:avLst/>
                    </a:prstGeom>
                    <a:noFill/>
                  </pic:spPr>
                </pic:pic>
              </a:graphicData>
            </a:graphic>
          </wp:inline>
        </w:drawing>
      </w:r>
    </w:p>
    <w:p w:rsidR="002C6B23" w:rsidRDefault="002C6B23" w:rsidP="002C6B23">
      <w:pPr>
        <w:spacing w:after="0"/>
        <w:jc w:val="center"/>
        <w:rPr>
          <w:rFonts w:cstheme="minorHAnsi"/>
          <w:b/>
          <w:sz w:val="24"/>
          <w:szCs w:val="24"/>
        </w:rPr>
      </w:pPr>
      <w:r w:rsidRPr="002C6B23">
        <w:rPr>
          <w:rFonts w:cstheme="minorHAnsi"/>
          <w:b/>
          <w:sz w:val="24"/>
          <w:szCs w:val="24"/>
        </w:rPr>
        <w:t>http://www.ntp16.notlb.com/</w:t>
      </w:r>
    </w:p>
    <w:p w:rsidR="00DA7EA0" w:rsidRDefault="00AD02D0" w:rsidP="002C6B23">
      <w:pPr>
        <w:spacing w:after="0"/>
        <w:jc w:val="center"/>
        <w:rPr>
          <w:rFonts w:cstheme="minorHAnsi"/>
          <w:b/>
          <w:sz w:val="24"/>
          <w:szCs w:val="24"/>
        </w:rPr>
      </w:pPr>
      <w:r w:rsidRPr="002C6B23">
        <w:rPr>
          <w:rFonts w:cstheme="minorHAnsi"/>
          <w:b/>
          <w:sz w:val="24"/>
          <w:szCs w:val="24"/>
        </w:rPr>
        <w:t>North Texas Regional P-16 Council</w:t>
      </w:r>
      <w:r w:rsidR="00DA7EA0" w:rsidRPr="002C6B23">
        <w:rPr>
          <w:rFonts w:cstheme="minorHAnsi"/>
          <w:b/>
          <w:sz w:val="24"/>
          <w:szCs w:val="24"/>
        </w:rPr>
        <w:t xml:space="preserve"> </w:t>
      </w:r>
      <w:r w:rsidR="002C6B23">
        <w:rPr>
          <w:rFonts w:cstheme="minorHAnsi"/>
          <w:b/>
          <w:sz w:val="24"/>
          <w:szCs w:val="24"/>
        </w:rPr>
        <w:t xml:space="preserve">Meeting </w:t>
      </w:r>
      <w:r w:rsidR="0096187F">
        <w:rPr>
          <w:rFonts w:cstheme="minorHAnsi"/>
          <w:b/>
          <w:sz w:val="24"/>
          <w:szCs w:val="24"/>
        </w:rPr>
        <w:t>Minutes</w:t>
      </w:r>
    </w:p>
    <w:p w:rsidR="002C6B23" w:rsidRPr="002C6B23" w:rsidRDefault="002C6B23" w:rsidP="002C6B23">
      <w:pPr>
        <w:spacing w:after="0"/>
        <w:jc w:val="center"/>
        <w:rPr>
          <w:rFonts w:cstheme="minorHAnsi"/>
          <w:b/>
          <w:sz w:val="24"/>
          <w:szCs w:val="24"/>
        </w:rPr>
      </w:pPr>
      <w:r w:rsidRPr="002C6B23">
        <w:rPr>
          <w:rFonts w:cstheme="minorHAnsi"/>
          <w:b/>
          <w:sz w:val="24"/>
          <w:szCs w:val="24"/>
        </w:rPr>
        <w:t xml:space="preserve">September 18, 2012 </w:t>
      </w:r>
      <w:r>
        <w:rPr>
          <w:rFonts w:cstheme="minorHAnsi"/>
          <w:b/>
          <w:sz w:val="24"/>
          <w:szCs w:val="24"/>
        </w:rPr>
        <w:t>-</w:t>
      </w:r>
      <w:r w:rsidRPr="002C6B23">
        <w:rPr>
          <w:rFonts w:cstheme="minorHAnsi"/>
          <w:b/>
          <w:sz w:val="24"/>
          <w:szCs w:val="24"/>
        </w:rPr>
        <w:t xml:space="preserve"> 9:00am- 1:30pm</w:t>
      </w:r>
    </w:p>
    <w:p w:rsidR="002C6B23" w:rsidRDefault="008477DA" w:rsidP="002C6B23">
      <w:pPr>
        <w:pStyle w:val="NormalWeb"/>
        <w:spacing w:before="0" w:beforeAutospacing="0" w:after="0" w:afterAutospacing="0"/>
        <w:jc w:val="center"/>
        <w:rPr>
          <w:rFonts w:asciiTheme="minorHAnsi" w:hAnsiTheme="minorHAnsi" w:cstheme="minorHAnsi"/>
        </w:rPr>
      </w:pPr>
      <w:r w:rsidRPr="002C6B23">
        <w:rPr>
          <w:rFonts w:asciiTheme="minorHAnsi" w:hAnsiTheme="minorHAnsi" w:cstheme="minorHAnsi"/>
        </w:rPr>
        <w:t>Communities</w:t>
      </w:r>
      <w:r w:rsidR="00471C1A" w:rsidRPr="002C6B23">
        <w:rPr>
          <w:rFonts w:asciiTheme="minorHAnsi" w:hAnsiTheme="minorHAnsi" w:cstheme="minorHAnsi"/>
        </w:rPr>
        <w:t xml:space="preserve"> Foundation of Texas</w:t>
      </w:r>
      <w:r w:rsidR="007A6EB6" w:rsidRPr="002C6B23">
        <w:rPr>
          <w:rFonts w:asciiTheme="minorHAnsi" w:hAnsiTheme="minorHAnsi" w:cstheme="minorHAnsi"/>
        </w:rPr>
        <w:t xml:space="preserve">, </w:t>
      </w:r>
    </w:p>
    <w:p w:rsidR="002C6B23" w:rsidRDefault="007A6EB6" w:rsidP="002C6B23">
      <w:pPr>
        <w:pStyle w:val="NormalWeb"/>
        <w:spacing w:before="0" w:beforeAutospacing="0" w:after="0" w:afterAutospacing="0"/>
        <w:jc w:val="center"/>
        <w:rPr>
          <w:rFonts w:asciiTheme="minorHAnsi" w:hAnsiTheme="minorHAnsi" w:cstheme="minorHAnsi"/>
        </w:rPr>
      </w:pPr>
      <w:r w:rsidRPr="002C6B23">
        <w:rPr>
          <w:rFonts w:asciiTheme="minorHAnsi" w:hAnsiTheme="minorHAnsi" w:cstheme="minorHAnsi"/>
        </w:rPr>
        <w:t xml:space="preserve">5500 </w:t>
      </w:r>
      <w:proofErr w:type="spellStart"/>
      <w:r w:rsidRPr="002C6B23">
        <w:rPr>
          <w:rFonts w:asciiTheme="minorHAnsi" w:hAnsiTheme="minorHAnsi" w:cstheme="minorHAnsi"/>
        </w:rPr>
        <w:t>Caruth</w:t>
      </w:r>
      <w:proofErr w:type="spellEnd"/>
      <w:r w:rsidRPr="002C6B23">
        <w:rPr>
          <w:rFonts w:asciiTheme="minorHAnsi" w:hAnsiTheme="minorHAnsi" w:cstheme="minorHAnsi"/>
        </w:rPr>
        <w:t xml:space="preserve"> Haven Lane, Dallas, TX  75225</w:t>
      </w:r>
    </w:p>
    <w:p w:rsidR="00471C1A" w:rsidRPr="002C6B23" w:rsidRDefault="00471C1A" w:rsidP="008F5187">
      <w:pPr>
        <w:pStyle w:val="NormalWeb"/>
        <w:numPr>
          <w:ilvl w:val="2"/>
          <w:numId w:val="2"/>
        </w:numPr>
        <w:spacing w:before="0" w:beforeAutospacing="0" w:after="0" w:afterAutospacing="0"/>
        <w:jc w:val="center"/>
        <w:rPr>
          <w:rFonts w:asciiTheme="minorHAnsi" w:hAnsiTheme="minorHAnsi" w:cstheme="minorHAnsi"/>
          <w:color w:val="FFFFFF" w:themeColor="background1"/>
          <w:shd w:val="clear" w:color="auto" w:fill="520205"/>
        </w:rPr>
      </w:pPr>
    </w:p>
    <w:p w:rsidR="001C612A" w:rsidRDefault="001C612A" w:rsidP="008F5187">
      <w:pPr>
        <w:ind w:left="360"/>
        <w:rPr>
          <w:rFonts w:cstheme="minorHAnsi"/>
          <w:sz w:val="24"/>
          <w:szCs w:val="24"/>
        </w:rPr>
      </w:pPr>
    </w:p>
    <w:p w:rsidR="00652ADB" w:rsidRPr="00DB1337" w:rsidRDefault="008F5187" w:rsidP="008F5187">
      <w:pPr>
        <w:ind w:left="360"/>
        <w:rPr>
          <w:rFonts w:cstheme="minorHAnsi"/>
          <w:sz w:val="24"/>
          <w:szCs w:val="24"/>
        </w:rPr>
      </w:pPr>
      <w:r w:rsidRPr="00DB1337">
        <w:rPr>
          <w:rFonts w:cstheme="minorHAnsi"/>
          <w:sz w:val="24"/>
          <w:szCs w:val="24"/>
        </w:rPr>
        <w:t>Present:</w:t>
      </w:r>
      <w:r w:rsidR="002C6B23" w:rsidRPr="00DB1337">
        <w:rPr>
          <w:rFonts w:cstheme="minorHAnsi"/>
          <w:sz w:val="24"/>
          <w:szCs w:val="24"/>
        </w:rPr>
        <w:t xml:space="preserve">  </w:t>
      </w:r>
      <w:r w:rsidR="0038012D" w:rsidRPr="00DB1337">
        <w:rPr>
          <w:rFonts w:cstheme="minorHAnsi"/>
          <w:sz w:val="24"/>
          <w:szCs w:val="24"/>
        </w:rPr>
        <w:t>Judy Bell, V. Barbara Bush,</w:t>
      </w:r>
      <w:r w:rsidR="0038012D" w:rsidRPr="00DB1337">
        <w:t xml:space="preserve"> </w:t>
      </w:r>
      <w:r w:rsidR="0038012D" w:rsidRPr="00DB1337">
        <w:rPr>
          <w:rFonts w:cstheme="minorHAnsi"/>
          <w:sz w:val="24"/>
          <w:szCs w:val="24"/>
        </w:rPr>
        <w:t xml:space="preserve">Ray de los Santos, Deborah A. </w:t>
      </w:r>
      <w:proofErr w:type="spellStart"/>
      <w:r w:rsidR="0038012D" w:rsidRPr="00DB1337">
        <w:rPr>
          <w:rFonts w:cstheme="minorHAnsi"/>
          <w:sz w:val="24"/>
          <w:szCs w:val="24"/>
        </w:rPr>
        <w:t>Endres</w:t>
      </w:r>
      <w:proofErr w:type="spellEnd"/>
      <w:r w:rsidR="0038012D" w:rsidRPr="00DB1337">
        <w:rPr>
          <w:rFonts w:cstheme="minorHAnsi"/>
          <w:sz w:val="24"/>
          <w:szCs w:val="24"/>
        </w:rPr>
        <w:t xml:space="preserve">, </w:t>
      </w:r>
      <w:r w:rsidR="00E85723" w:rsidRPr="00DB1337">
        <w:rPr>
          <w:rFonts w:cstheme="minorHAnsi"/>
          <w:sz w:val="24"/>
          <w:szCs w:val="24"/>
        </w:rPr>
        <w:t xml:space="preserve">Cathy </w:t>
      </w:r>
      <w:proofErr w:type="spellStart"/>
      <w:r w:rsidR="00E85723" w:rsidRPr="00DB1337">
        <w:rPr>
          <w:rFonts w:cstheme="minorHAnsi"/>
          <w:sz w:val="24"/>
          <w:szCs w:val="24"/>
        </w:rPr>
        <w:t>Gabro</w:t>
      </w:r>
      <w:proofErr w:type="spellEnd"/>
      <w:proofErr w:type="gramStart"/>
      <w:r w:rsidR="00E85723" w:rsidRPr="00DB1337">
        <w:rPr>
          <w:rFonts w:cstheme="minorHAnsi"/>
          <w:sz w:val="24"/>
          <w:szCs w:val="24"/>
        </w:rPr>
        <w:t>,  Rick</w:t>
      </w:r>
      <w:proofErr w:type="gramEnd"/>
      <w:r w:rsidR="00E85723" w:rsidRPr="00DB1337">
        <w:rPr>
          <w:rFonts w:cstheme="minorHAnsi"/>
          <w:sz w:val="24"/>
          <w:szCs w:val="24"/>
        </w:rPr>
        <w:t xml:space="preserve"> Garcia, </w:t>
      </w:r>
      <w:r w:rsidR="0038012D" w:rsidRPr="00DB1337">
        <w:rPr>
          <w:rFonts w:cstheme="minorHAnsi"/>
          <w:sz w:val="24"/>
          <w:szCs w:val="24"/>
        </w:rPr>
        <w:t xml:space="preserve">Mary Harris, </w:t>
      </w:r>
      <w:r w:rsidR="00E85723" w:rsidRPr="00DB1337">
        <w:rPr>
          <w:rFonts w:cstheme="minorHAnsi"/>
          <w:sz w:val="24"/>
          <w:szCs w:val="24"/>
        </w:rPr>
        <w:t>Stephanie Holley attending for Ma</w:t>
      </w:r>
      <w:bookmarkStart w:id="0" w:name="_GoBack"/>
      <w:bookmarkEnd w:id="0"/>
      <w:r w:rsidR="00E85723" w:rsidRPr="00DB1337">
        <w:rPr>
          <w:rFonts w:cstheme="minorHAnsi"/>
          <w:sz w:val="24"/>
          <w:szCs w:val="24"/>
        </w:rPr>
        <w:t>ry Hendrix,</w:t>
      </w:r>
      <w:r w:rsidR="00E85723" w:rsidRPr="00DB1337">
        <w:t xml:space="preserve"> </w:t>
      </w:r>
      <w:r w:rsidR="00E85723" w:rsidRPr="00DB1337">
        <w:rPr>
          <w:rFonts w:cstheme="minorHAnsi"/>
          <w:sz w:val="24"/>
          <w:szCs w:val="24"/>
        </w:rPr>
        <w:t xml:space="preserve">Justin Hensley,  Francine Holland, Marilyn Jones, </w:t>
      </w:r>
      <w:r w:rsidR="0038012D" w:rsidRPr="00DB1337">
        <w:rPr>
          <w:rFonts w:cstheme="minorHAnsi"/>
          <w:sz w:val="24"/>
          <w:szCs w:val="24"/>
        </w:rPr>
        <w:t>Jean Keller,</w:t>
      </w:r>
      <w:r w:rsidR="00E85723" w:rsidRPr="00DB1337">
        <w:t xml:space="preserve"> </w:t>
      </w:r>
      <w:r w:rsidR="00E85723" w:rsidRPr="00DB1337">
        <w:rPr>
          <w:rFonts w:cstheme="minorHAnsi"/>
          <w:sz w:val="24"/>
          <w:szCs w:val="24"/>
        </w:rPr>
        <w:t>Calvin Lawrence,</w:t>
      </w:r>
      <w:r w:rsidR="0038012D" w:rsidRPr="00DB1337">
        <w:rPr>
          <w:rFonts w:cstheme="minorHAnsi"/>
          <w:sz w:val="24"/>
          <w:szCs w:val="24"/>
        </w:rPr>
        <w:t xml:space="preserve"> </w:t>
      </w:r>
      <w:r w:rsidR="00E85723" w:rsidRPr="00DB1337">
        <w:rPr>
          <w:rFonts w:cstheme="minorHAnsi"/>
          <w:sz w:val="24"/>
          <w:szCs w:val="24"/>
        </w:rPr>
        <w:t>Barbara Lerner,</w:t>
      </w:r>
      <w:r w:rsidR="00652ADB" w:rsidRPr="00DB1337">
        <w:rPr>
          <w:rFonts w:cstheme="minorHAnsi"/>
          <w:sz w:val="24"/>
          <w:szCs w:val="24"/>
        </w:rPr>
        <w:t xml:space="preserve"> Mona Lincoln,</w:t>
      </w:r>
      <w:r w:rsidR="00E85723" w:rsidRPr="00DB1337">
        <w:rPr>
          <w:rFonts w:cstheme="minorHAnsi"/>
          <w:sz w:val="24"/>
          <w:szCs w:val="24"/>
        </w:rPr>
        <w:t xml:space="preserve"> </w:t>
      </w:r>
      <w:r w:rsidR="00652ADB" w:rsidRPr="00DB1337">
        <w:rPr>
          <w:rFonts w:cstheme="minorHAnsi"/>
          <w:sz w:val="24"/>
          <w:szCs w:val="24"/>
        </w:rPr>
        <w:t xml:space="preserve">Mike Mattingly, Danielle </w:t>
      </w:r>
      <w:proofErr w:type="spellStart"/>
      <w:r w:rsidR="00652ADB" w:rsidRPr="00DB1337">
        <w:rPr>
          <w:rFonts w:cstheme="minorHAnsi"/>
          <w:sz w:val="24"/>
          <w:szCs w:val="24"/>
        </w:rPr>
        <w:t>Mazzeo</w:t>
      </w:r>
      <w:proofErr w:type="spellEnd"/>
      <w:r w:rsidR="00652ADB" w:rsidRPr="00DB1337">
        <w:rPr>
          <w:rFonts w:cstheme="minorHAnsi"/>
          <w:sz w:val="24"/>
          <w:szCs w:val="24"/>
        </w:rPr>
        <w:t xml:space="preserve">, Judy McDonald, Cynthia Fisher Miller, </w:t>
      </w:r>
      <w:r w:rsidR="0038012D" w:rsidRPr="00DB1337">
        <w:rPr>
          <w:rFonts w:cstheme="minorHAnsi"/>
          <w:sz w:val="24"/>
          <w:szCs w:val="24"/>
        </w:rPr>
        <w:t xml:space="preserve">Janice Moran, </w:t>
      </w:r>
      <w:r w:rsidR="00652ADB" w:rsidRPr="00DB1337">
        <w:rPr>
          <w:rFonts w:cstheme="minorHAnsi"/>
          <w:sz w:val="24"/>
          <w:szCs w:val="24"/>
        </w:rPr>
        <w:t xml:space="preserve">Anita Perry, Don Perry, </w:t>
      </w:r>
      <w:r w:rsidR="00DB1337" w:rsidRPr="00DB1337">
        <w:rPr>
          <w:rFonts w:cstheme="minorHAnsi"/>
          <w:sz w:val="24"/>
          <w:szCs w:val="24"/>
        </w:rPr>
        <w:t xml:space="preserve">Reo </w:t>
      </w:r>
      <w:proofErr w:type="spellStart"/>
      <w:r w:rsidR="00DB1337" w:rsidRPr="00DB1337">
        <w:rPr>
          <w:rFonts w:cstheme="minorHAnsi"/>
          <w:sz w:val="24"/>
          <w:szCs w:val="24"/>
        </w:rPr>
        <w:t>Pruiett</w:t>
      </w:r>
      <w:proofErr w:type="spellEnd"/>
      <w:r w:rsidR="00DB1337" w:rsidRPr="00DB1337">
        <w:rPr>
          <w:rFonts w:cstheme="minorHAnsi"/>
          <w:sz w:val="24"/>
          <w:szCs w:val="24"/>
        </w:rPr>
        <w:t xml:space="preserve">, Patsy J. Robles-Goodwin, Candy Slocum, </w:t>
      </w:r>
      <w:r w:rsidR="00261A39">
        <w:rPr>
          <w:rFonts w:cstheme="minorHAnsi"/>
          <w:sz w:val="24"/>
          <w:szCs w:val="24"/>
        </w:rPr>
        <w:t xml:space="preserve">Mary </w:t>
      </w:r>
      <w:proofErr w:type="spellStart"/>
      <w:r w:rsidR="00261A39">
        <w:rPr>
          <w:rFonts w:cstheme="minorHAnsi"/>
          <w:sz w:val="24"/>
          <w:szCs w:val="24"/>
        </w:rPr>
        <w:t>Villafranca</w:t>
      </w:r>
      <w:proofErr w:type="spellEnd"/>
      <w:r w:rsidR="00261A39">
        <w:rPr>
          <w:rFonts w:cstheme="minorHAnsi"/>
          <w:sz w:val="24"/>
          <w:szCs w:val="24"/>
        </w:rPr>
        <w:t xml:space="preserve"> attending for </w:t>
      </w:r>
      <w:r w:rsidR="00DB1337" w:rsidRPr="00DB1337">
        <w:rPr>
          <w:rFonts w:cstheme="minorHAnsi"/>
          <w:sz w:val="24"/>
          <w:szCs w:val="24"/>
        </w:rPr>
        <w:t xml:space="preserve">Donna </w:t>
      </w:r>
      <w:proofErr w:type="spellStart"/>
      <w:r w:rsidR="00DB1337" w:rsidRPr="00DB1337">
        <w:rPr>
          <w:rFonts w:cstheme="minorHAnsi"/>
          <w:sz w:val="24"/>
          <w:szCs w:val="24"/>
        </w:rPr>
        <w:t>Solley</w:t>
      </w:r>
      <w:proofErr w:type="spellEnd"/>
      <w:r w:rsidR="00DB1337" w:rsidRPr="00DB1337">
        <w:rPr>
          <w:rFonts w:cstheme="minorHAnsi"/>
          <w:sz w:val="24"/>
          <w:szCs w:val="24"/>
        </w:rPr>
        <w:t xml:space="preserve"> and </w:t>
      </w:r>
      <w:r w:rsidR="0038012D" w:rsidRPr="00DB1337">
        <w:rPr>
          <w:rFonts w:cstheme="minorHAnsi"/>
          <w:sz w:val="24"/>
          <w:szCs w:val="24"/>
        </w:rPr>
        <w:t>Cynthia Williams</w:t>
      </w:r>
      <w:r w:rsidR="00652ADB" w:rsidRPr="00DB1337">
        <w:rPr>
          <w:rFonts w:cstheme="minorHAnsi"/>
          <w:sz w:val="24"/>
          <w:szCs w:val="24"/>
        </w:rPr>
        <w:t xml:space="preserve"> </w:t>
      </w:r>
      <w:r w:rsidR="002C6B23" w:rsidRPr="00DB1337">
        <w:rPr>
          <w:rFonts w:cstheme="minorHAnsi"/>
          <w:sz w:val="24"/>
          <w:szCs w:val="24"/>
        </w:rPr>
        <w:t xml:space="preserve"> </w:t>
      </w:r>
    </w:p>
    <w:p w:rsidR="00AD02D0" w:rsidRPr="00DB1337" w:rsidRDefault="00652ADB" w:rsidP="008F5187">
      <w:pPr>
        <w:ind w:left="360"/>
        <w:rPr>
          <w:rFonts w:cstheme="minorHAnsi"/>
          <w:sz w:val="24"/>
          <w:szCs w:val="24"/>
        </w:rPr>
      </w:pPr>
      <w:r w:rsidRPr="00DB1337">
        <w:rPr>
          <w:rFonts w:cstheme="minorHAnsi"/>
          <w:sz w:val="24"/>
          <w:szCs w:val="24"/>
        </w:rPr>
        <w:t>Guests: Brenda Kirby</w:t>
      </w:r>
      <w:r w:rsidR="00A3758B">
        <w:rPr>
          <w:rFonts w:cstheme="minorHAnsi"/>
          <w:sz w:val="24"/>
          <w:szCs w:val="24"/>
        </w:rPr>
        <w:t xml:space="preserve"> (Crossroads, UTA)</w:t>
      </w:r>
      <w:r w:rsidRPr="00DB1337">
        <w:rPr>
          <w:rFonts w:cstheme="minorHAnsi"/>
          <w:sz w:val="24"/>
          <w:szCs w:val="24"/>
        </w:rPr>
        <w:t xml:space="preserve"> and Jonathon Feinstein</w:t>
      </w:r>
      <w:r w:rsidR="00A3758B">
        <w:rPr>
          <w:rFonts w:cstheme="minorHAnsi"/>
          <w:sz w:val="24"/>
          <w:szCs w:val="24"/>
        </w:rPr>
        <w:t xml:space="preserve"> (Commit!)</w:t>
      </w:r>
      <w:r w:rsidR="002C6B23" w:rsidRPr="00DB1337">
        <w:rPr>
          <w:rFonts w:cstheme="minorHAnsi"/>
          <w:sz w:val="24"/>
          <w:szCs w:val="24"/>
        </w:rPr>
        <w:t xml:space="preserve">       </w:t>
      </w:r>
    </w:p>
    <w:p w:rsidR="005B3F33" w:rsidRDefault="008F5187" w:rsidP="00EB465F">
      <w:pPr>
        <w:spacing w:after="0"/>
        <w:ind w:firstLine="360"/>
        <w:rPr>
          <w:rFonts w:cstheme="minorHAnsi"/>
          <w:sz w:val="24"/>
          <w:szCs w:val="24"/>
        </w:rPr>
      </w:pPr>
      <w:r>
        <w:rPr>
          <w:rFonts w:cstheme="minorHAnsi"/>
          <w:b/>
          <w:sz w:val="24"/>
          <w:szCs w:val="24"/>
        </w:rPr>
        <w:t>A</w:t>
      </w:r>
      <w:r w:rsidR="002C6B23" w:rsidRPr="002C6B23">
        <w:rPr>
          <w:rFonts w:cstheme="minorHAnsi"/>
          <w:b/>
          <w:sz w:val="24"/>
          <w:szCs w:val="24"/>
        </w:rPr>
        <w:t>.</w:t>
      </w:r>
      <w:r w:rsidR="00812F0D" w:rsidRPr="002C6B23">
        <w:rPr>
          <w:rFonts w:cstheme="minorHAnsi"/>
          <w:b/>
          <w:sz w:val="24"/>
          <w:szCs w:val="24"/>
        </w:rPr>
        <w:t xml:space="preserve">   Welcome and Introductions</w:t>
      </w:r>
      <w:r w:rsidR="00812F0D" w:rsidRPr="002C6B23">
        <w:rPr>
          <w:rFonts w:cstheme="minorHAnsi"/>
          <w:b/>
          <w:sz w:val="24"/>
          <w:szCs w:val="24"/>
        </w:rPr>
        <w:tab/>
      </w:r>
      <w:r w:rsidR="00336A49">
        <w:rPr>
          <w:rFonts w:cstheme="minorHAnsi"/>
          <w:sz w:val="24"/>
          <w:szCs w:val="24"/>
        </w:rPr>
        <w:tab/>
      </w:r>
      <w:r w:rsidR="00336A49">
        <w:rPr>
          <w:rFonts w:cstheme="minorHAnsi"/>
          <w:sz w:val="24"/>
          <w:szCs w:val="24"/>
        </w:rPr>
        <w:tab/>
      </w:r>
      <w:r w:rsidR="00336A49">
        <w:rPr>
          <w:rFonts w:cstheme="minorHAnsi"/>
          <w:sz w:val="24"/>
          <w:szCs w:val="24"/>
        </w:rPr>
        <w:tab/>
      </w:r>
      <w:r w:rsidR="00336A49">
        <w:rPr>
          <w:rFonts w:cstheme="minorHAnsi"/>
          <w:sz w:val="24"/>
          <w:szCs w:val="24"/>
        </w:rPr>
        <w:tab/>
        <w:t xml:space="preserve">                   </w:t>
      </w:r>
      <w:r w:rsidR="00336A49">
        <w:rPr>
          <w:rFonts w:cstheme="minorHAnsi"/>
          <w:sz w:val="24"/>
          <w:szCs w:val="24"/>
        </w:rPr>
        <w:tab/>
      </w:r>
    </w:p>
    <w:p w:rsidR="00A3758B" w:rsidRDefault="008F5187" w:rsidP="00EB465F">
      <w:pPr>
        <w:spacing w:after="0"/>
        <w:ind w:left="720"/>
        <w:rPr>
          <w:rFonts w:cstheme="minorHAnsi"/>
          <w:sz w:val="24"/>
          <w:szCs w:val="24"/>
        </w:rPr>
      </w:pPr>
      <w:r>
        <w:rPr>
          <w:rFonts w:cstheme="minorHAnsi"/>
          <w:sz w:val="24"/>
          <w:szCs w:val="24"/>
        </w:rPr>
        <w:t>Jean Keller greeted the Council members and t</w:t>
      </w:r>
      <w:r w:rsidR="005B3F33">
        <w:rPr>
          <w:rFonts w:cstheme="minorHAnsi"/>
          <w:sz w:val="24"/>
          <w:szCs w:val="24"/>
        </w:rPr>
        <w:t>hank</w:t>
      </w:r>
      <w:r>
        <w:rPr>
          <w:rFonts w:cstheme="minorHAnsi"/>
          <w:sz w:val="24"/>
          <w:szCs w:val="24"/>
        </w:rPr>
        <w:t xml:space="preserve">ed </w:t>
      </w:r>
      <w:r w:rsidR="00A3758B">
        <w:rPr>
          <w:rFonts w:cstheme="minorHAnsi"/>
          <w:sz w:val="24"/>
          <w:szCs w:val="24"/>
        </w:rPr>
        <w:t xml:space="preserve">Dr. </w:t>
      </w:r>
      <w:r w:rsidR="005B3F33">
        <w:rPr>
          <w:rFonts w:cstheme="minorHAnsi"/>
          <w:sz w:val="24"/>
          <w:szCs w:val="24"/>
        </w:rPr>
        <w:t xml:space="preserve">Reo </w:t>
      </w:r>
      <w:proofErr w:type="spellStart"/>
      <w:r w:rsidR="005B3F33">
        <w:rPr>
          <w:rFonts w:cstheme="minorHAnsi"/>
          <w:sz w:val="24"/>
          <w:szCs w:val="24"/>
        </w:rPr>
        <w:t>Pruiett</w:t>
      </w:r>
      <w:proofErr w:type="spellEnd"/>
      <w:r w:rsidR="005B3F33">
        <w:rPr>
          <w:rFonts w:cstheme="minorHAnsi"/>
          <w:sz w:val="24"/>
          <w:szCs w:val="24"/>
        </w:rPr>
        <w:t xml:space="preserve"> and the Communities Foundation of Texas</w:t>
      </w:r>
      <w:r w:rsidR="00A3758B">
        <w:rPr>
          <w:rFonts w:cstheme="minorHAnsi"/>
          <w:sz w:val="24"/>
          <w:szCs w:val="24"/>
        </w:rPr>
        <w:t xml:space="preserve"> and Educate TX</w:t>
      </w:r>
      <w:r w:rsidR="00336A49">
        <w:rPr>
          <w:rFonts w:cstheme="minorHAnsi"/>
          <w:sz w:val="24"/>
          <w:szCs w:val="24"/>
        </w:rPr>
        <w:t xml:space="preserve"> for hosting the NTRP-16 Council</w:t>
      </w:r>
      <w:r>
        <w:rPr>
          <w:rFonts w:cstheme="minorHAnsi"/>
          <w:sz w:val="24"/>
          <w:szCs w:val="24"/>
        </w:rPr>
        <w:t xml:space="preserve">. </w:t>
      </w:r>
    </w:p>
    <w:p w:rsidR="001C612A" w:rsidRDefault="008F5187" w:rsidP="00A3758B">
      <w:pPr>
        <w:spacing w:after="0"/>
        <w:ind w:left="720"/>
        <w:rPr>
          <w:rFonts w:cstheme="minorHAnsi"/>
          <w:sz w:val="24"/>
          <w:szCs w:val="24"/>
        </w:rPr>
      </w:pPr>
      <w:r>
        <w:rPr>
          <w:rFonts w:cstheme="minorHAnsi"/>
          <w:sz w:val="24"/>
          <w:szCs w:val="24"/>
        </w:rPr>
        <w:t>Dr. Keller shared the NTRP-16 bi</w:t>
      </w:r>
      <w:r w:rsidR="00DC1432">
        <w:rPr>
          <w:rFonts w:cstheme="minorHAnsi"/>
          <w:sz w:val="24"/>
          <w:szCs w:val="24"/>
        </w:rPr>
        <w:t>-annual</w:t>
      </w:r>
      <w:r>
        <w:rPr>
          <w:rFonts w:cstheme="minorHAnsi"/>
          <w:sz w:val="24"/>
          <w:szCs w:val="24"/>
        </w:rPr>
        <w:t xml:space="preserve"> newsletter is complete. Jean </w:t>
      </w:r>
      <w:r w:rsidR="00A3758B">
        <w:rPr>
          <w:rFonts w:cstheme="minorHAnsi"/>
          <w:sz w:val="24"/>
          <w:szCs w:val="24"/>
        </w:rPr>
        <w:t>presented an overview and need for P-16 Councils</w:t>
      </w:r>
      <w:r w:rsidR="001C612A">
        <w:rPr>
          <w:rFonts w:cstheme="minorHAnsi"/>
          <w:sz w:val="24"/>
          <w:szCs w:val="24"/>
        </w:rPr>
        <w:t xml:space="preserve"> along with the workforce needs of our region. </w:t>
      </w:r>
    </w:p>
    <w:p w:rsidR="001C612A" w:rsidRDefault="001C612A" w:rsidP="00A3758B">
      <w:pPr>
        <w:spacing w:after="0"/>
        <w:ind w:left="720"/>
        <w:rPr>
          <w:rFonts w:cstheme="minorHAnsi"/>
          <w:sz w:val="24"/>
          <w:szCs w:val="24"/>
        </w:rPr>
      </w:pPr>
      <w:r w:rsidRPr="001C612A">
        <w:rPr>
          <w:rFonts w:cstheme="minorHAnsi"/>
          <w:sz w:val="24"/>
          <w:szCs w:val="24"/>
        </w:rPr>
        <w:t>For more information please visit:</w:t>
      </w:r>
    </w:p>
    <w:p w:rsidR="001C612A" w:rsidRDefault="008B56B1" w:rsidP="00A3758B">
      <w:pPr>
        <w:spacing w:after="0"/>
        <w:ind w:left="720"/>
        <w:rPr>
          <w:rFonts w:cstheme="minorHAnsi"/>
          <w:sz w:val="24"/>
          <w:szCs w:val="24"/>
        </w:rPr>
      </w:pPr>
      <w:hyperlink r:id="rId9" w:history="1">
        <w:r w:rsidR="008F76C3" w:rsidRPr="00080E58">
          <w:rPr>
            <w:rStyle w:val="Hyperlink"/>
            <w:rFonts w:cstheme="minorHAnsi"/>
            <w:sz w:val="24"/>
            <w:szCs w:val="24"/>
          </w:rPr>
          <w:t>http://www.ntp16.notlb.com/council/minutes</w:t>
        </w:r>
      </w:hyperlink>
    </w:p>
    <w:p w:rsidR="00BF11E9" w:rsidRDefault="001C612A" w:rsidP="00A3758B">
      <w:pPr>
        <w:spacing w:after="0"/>
        <w:ind w:left="720"/>
        <w:rPr>
          <w:rFonts w:cstheme="minorHAnsi"/>
          <w:sz w:val="24"/>
          <w:szCs w:val="24"/>
        </w:rPr>
      </w:pPr>
      <w:r>
        <w:rPr>
          <w:rFonts w:cstheme="minorHAnsi"/>
          <w:sz w:val="24"/>
          <w:szCs w:val="24"/>
        </w:rPr>
        <w:t xml:space="preserve">Jean </w:t>
      </w:r>
      <w:r w:rsidR="008F5187">
        <w:rPr>
          <w:rFonts w:cstheme="minorHAnsi"/>
          <w:sz w:val="24"/>
          <w:szCs w:val="24"/>
        </w:rPr>
        <w:t xml:space="preserve">then introduced the </w:t>
      </w:r>
      <w:r>
        <w:rPr>
          <w:rFonts w:cstheme="minorHAnsi"/>
          <w:sz w:val="24"/>
          <w:szCs w:val="24"/>
        </w:rPr>
        <w:t>colleagues from other P-16 Councils</w:t>
      </w:r>
      <w:r w:rsidR="008F5187">
        <w:rPr>
          <w:rFonts w:cstheme="minorHAnsi"/>
          <w:sz w:val="24"/>
          <w:szCs w:val="24"/>
        </w:rPr>
        <w:t xml:space="preserve"> speakers Brenda Kirb</w:t>
      </w:r>
      <w:r>
        <w:rPr>
          <w:rFonts w:cstheme="minorHAnsi"/>
          <w:sz w:val="24"/>
          <w:szCs w:val="24"/>
        </w:rPr>
        <w:t xml:space="preserve">y </w:t>
      </w:r>
      <w:r w:rsidRPr="001C612A">
        <w:rPr>
          <w:rFonts w:cstheme="minorHAnsi"/>
          <w:sz w:val="24"/>
          <w:szCs w:val="24"/>
        </w:rPr>
        <w:t>(Crossroads, UTA)</w:t>
      </w:r>
      <w:r w:rsidR="008F5187">
        <w:rPr>
          <w:rFonts w:cstheme="minorHAnsi"/>
          <w:sz w:val="24"/>
          <w:szCs w:val="24"/>
        </w:rPr>
        <w:t xml:space="preserve">, Danielle </w:t>
      </w:r>
      <w:proofErr w:type="spellStart"/>
      <w:r w:rsidR="008F5187">
        <w:rPr>
          <w:rFonts w:cstheme="minorHAnsi"/>
          <w:sz w:val="24"/>
          <w:szCs w:val="24"/>
        </w:rPr>
        <w:t>Mazzeo</w:t>
      </w:r>
      <w:proofErr w:type="spellEnd"/>
      <w:r>
        <w:rPr>
          <w:rFonts w:cstheme="minorHAnsi"/>
          <w:sz w:val="24"/>
          <w:szCs w:val="24"/>
        </w:rPr>
        <w:t xml:space="preserve"> (TXCAN)</w:t>
      </w:r>
      <w:r w:rsidR="008F5187">
        <w:rPr>
          <w:rFonts w:cstheme="minorHAnsi"/>
          <w:sz w:val="24"/>
          <w:szCs w:val="24"/>
        </w:rPr>
        <w:t>, and Jonathon Feinstein</w:t>
      </w:r>
      <w:r>
        <w:rPr>
          <w:rFonts w:cstheme="minorHAnsi"/>
          <w:sz w:val="24"/>
          <w:szCs w:val="24"/>
        </w:rPr>
        <w:t xml:space="preserve"> </w:t>
      </w:r>
      <w:r w:rsidRPr="001C612A">
        <w:rPr>
          <w:rFonts w:cstheme="minorHAnsi"/>
          <w:sz w:val="24"/>
          <w:szCs w:val="24"/>
        </w:rPr>
        <w:t>(Commit!)</w:t>
      </w:r>
      <w:r w:rsidR="008F5187">
        <w:rPr>
          <w:rFonts w:cstheme="minorHAnsi"/>
          <w:sz w:val="24"/>
          <w:szCs w:val="24"/>
        </w:rPr>
        <w:t xml:space="preserve">. </w:t>
      </w:r>
      <w:r w:rsidR="00BF11E9">
        <w:rPr>
          <w:rFonts w:cstheme="minorHAnsi"/>
          <w:sz w:val="24"/>
          <w:szCs w:val="24"/>
        </w:rPr>
        <w:t xml:space="preserve"> </w:t>
      </w:r>
    </w:p>
    <w:p w:rsidR="001C612A" w:rsidRDefault="001C612A" w:rsidP="00A3758B">
      <w:pPr>
        <w:spacing w:after="0"/>
        <w:ind w:left="720"/>
        <w:rPr>
          <w:rFonts w:cstheme="minorHAnsi"/>
          <w:sz w:val="24"/>
          <w:szCs w:val="24"/>
        </w:rPr>
      </w:pPr>
    </w:p>
    <w:p w:rsidR="001C612A" w:rsidRDefault="001C612A" w:rsidP="00A3758B">
      <w:pPr>
        <w:spacing w:after="0"/>
        <w:ind w:left="720"/>
        <w:rPr>
          <w:rFonts w:cstheme="minorHAnsi"/>
          <w:sz w:val="24"/>
          <w:szCs w:val="24"/>
        </w:rPr>
      </w:pPr>
    </w:p>
    <w:p w:rsidR="001C612A" w:rsidRDefault="001C612A" w:rsidP="00A3758B">
      <w:pPr>
        <w:spacing w:after="0"/>
        <w:ind w:left="720"/>
        <w:rPr>
          <w:rFonts w:cstheme="minorHAnsi"/>
          <w:sz w:val="24"/>
          <w:szCs w:val="24"/>
        </w:rPr>
      </w:pPr>
    </w:p>
    <w:p w:rsidR="001C612A" w:rsidRDefault="001C612A" w:rsidP="00A3758B">
      <w:pPr>
        <w:spacing w:after="0"/>
        <w:ind w:left="720"/>
        <w:rPr>
          <w:rFonts w:cstheme="minorHAnsi"/>
          <w:sz w:val="24"/>
          <w:szCs w:val="24"/>
        </w:rPr>
      </w:pPr>
    </w:p>
    <w:p w:rsidR="001C612A" w:rsidRDefault="001C612A" w:rsidP="00A3758B">
      <w:pPr>
        <w:spacing w:after="0"/>
        <w:ind w:left="720"/>
        <w:rPr>
          <w:rFonts w:cstheme="minorHAnsi"/>
          <w:sz w:val="24"/>
          <w:szCs w:val="24"/>
        </w:rPr>
      </w:pPr>
    </w:p>
    <w:p w:rsidR="00DC1432" w:rsidRDefault="00DC1432" w:rsidP="00DC1432">
      <w:pPr>
        <w:spacing w:after="0"/>
        <w:ind w:left="720"/>
        <w:rPr>
          <w:rFonts w:cstheme="minorHAnsi"/>
          <w:sz w:val="24"/>
          <w:szCs w:val="24"/>
        </w:rPr>
      </w:pPr>
    </w:p>
    <w:p w:rsidR="008F5187" w:rsidRDefault="00BF11E9" w:rsidP="00EB465F">
      <w:pPr>
        <w:spacing w:after="0"/>
        <w:rPr>
          <w:rFonts w:cstheme="minorHAnsi"/>
          <w:b/>
          <w:sz w:val="24"/>
          <w:szCs w:val="24"/>
        </w:rPr>
      </w:pPr>
      <w:r w:rsidRPr="00BF11E9">
        <w:rPr>
          <w:rFonts w:cstheme="minorHAnsi"/>
          <w:b/>
          <w:sz w:val="24"/>
          <w:szCs w:val="24"/>
        </w:rPr>
        <w:lastRenderedPageBreak/>
        <w:t xml:space="preserve">       </w:t>
      </w:r>
      <w:r w:rsidR="008F5187">
        <w:rPr>
          <w:rFonts w:cstheme="minorHAnsi"/>
          <w:b/>
          <w:sz w:val="24"/>
          <w:szCs w:val="24"/>
        </w:rPr>
        <w:t>B</w:t>
      </w:r>
      <w:r w:rsidRPr="00BF11E9">
        <w:rPr>
          <w:rFonts w:cstheme="minorHAnsi"/>
          <w:b/>
          <w:sz w:val="24"/>
          <w:szCs w:val="24"/>
        </w:rPr>
        <w:t xml:space="preserve">. </w:t>
      </w:r>
      <w:r w:rsidR="002C6B23" w:rsidRPr="00BF11E9">
        <w:rPr>
          <w:rFonts w:cstheme="minorHAnsi"/>
          <w:b/>
          <w:sz w:val="24"/>
          <w:szCs w:val="24"/>
        </w:rPr>
        <w:t xml:space="preserve">  </w:t>
      </w:r>
      <w:r w:rsidR="00496D24" w:rsidRPr="00336A49">
        <w:rPr>
          <w:rFonts w:cstheme="minorHAnsi"/>
          <w:b/>
          <w:sz w:val="24"/>
          <w:szCs w:val="24"/>
        </w:rPr>
        <w:t>Capital One Bank University Crossroads</w:t>
      </w:r>
      <w:r w:rsidR="00496D24" w:rsidRPr="00731192">
        <w:rPr>
          <w:rFonts w:cstheme="minorHAnsi"/>
          <w:b/>
          <w:sz w:val="24"/>
          <w:szCs w:val="24"/>
        </w:rPr>
        <w:t xml:space="preserve"> Education Center </w:t>
      </w:r>
    </w:p>
    <w:p w:rsidR="006C1E5C" w:rsidRDefault="00BF11E9" w:rsidP="00EB465F">
      <w:pPr>
        <w:spacing w:after="0"/>
        <w:ind w:firstLine="720"/>
        <w:rPr>
          <w:rFonts w:cstheme="minorHAnsi"/>
          <w:sz w:val="24"/>
          <w:szCs w:val="24"/>
        </w:rPr>
      </w:pPr>
      <w:r>
        <w:rPr>
          <w:rFonts w:cstheme="minorHAnsi"/>
          <w:sz w:val="24"/>
          <w:szCs w:val="24"/>
        </w:rPr>
        <w:t>Brenda Kirby</w:t>
      </w:r>
      <w:r w:rsidR="006C1E5C">
        <w:rPr>
          <w:rFonts w:cstheme="minorHAnsi"/>
          <w:sz w:val="24"/>
          <w:szCs w:val="24"/>
        </w:rPr>
        <w:t xml:space="preserve"> discussed the SAT Math Prep Summer Camp hosted by Capital One Bank</w:t>
      </w:r>
    </w:p>
    <w:p w:rsidR="00496D24" w:rsidRDefault="006C1E5C" w:rsidP="00EB465F">
      <w:pPr>
        <w:spacing w:after="0"/>
        <w:ind w:left="720"/>
        <w:rPr>
          <w:rFonts w:cstheme="minorHAnsi"/>
          <w:sz w:val="24"/>
          <w:szCs w:val="24"/>
        </w:rPr>
      </w:pPr>
      <w:proofErr w:type="gramStart"/>
      <w:r>
        <w:rPr>
          <w:rFonts w:cstheme="minorHAnsi"/>
          <w:sz w:val="24"/>
          <w:szCs w:val="24"/>
        </w:rPr>
        <w:t>University Crossroads Education Center and the Barack Obama Male leadership Academy.</w:t>
      </w:r>
      <w:proofErr w:type="gramEnd"/>
      <w:r>
        <w:rPr>
          <w:rFonts w:cstheme="minorHAnsi"/>
          <w:sz w:val="24"/>
          <w:szCs w:val="24"/>
        </w:rPr>
        <w:t xml:space="preserve"> This program was made possible by contributions from University of Texas at Arlington and University of Texas at Dallas. Brenda discussed the success of the one week program designed to raise students’ scores on the Math portion of the SAT.</w:t>
      </w:r>
    </w:p>
    <w:p w:rsidR="001C612A" w:rsidRDefault="001C612A" w:rsidP="00EB465F">
      <w:pPr>
        <w:spacing w:after="0"/>
        <w:ind w:left="720"/>
        <w:rPr>
          <w:rFonts w:cstheme="minorHAnsi"/>
          <w:sz w:val="24"/>
          <w:szCs w:val="24"/>
        </w:rPr>
      </w:pPr>
    </w:p>
    <w:p w:rsidR="008F5187" w:rsidRDefault="004520D4" w:rsidP="00EB465F">
      <w:pPr>
        <w:tabs>
          <w:tab w:val="left" w:pos="450"/>
          <w:tab w:val="left" w:pos="540"/>
          <w:tab w:val="left" w:pos="720"/>
        </w:tabs>
        <w:spacing w:after="0"/>
        <w:rPr>
          <w:rFonts w:cstheme="minorHAnsi"/>
          <w:sz w:val="24"/>
          <w:szCs w:val="24"/>
        </w:rPr>
      </w:pPr>
      <w:r w:rsidRPr="004520D4">
        <w:rPr>
          <w:rFonts w:cstheme="minorHAnsi"/>
          <w:b/>
          <w:sz w:val="24"/>
          <w:szCs w:val="24"/>
        </w:rPr>
        <w:t xml:space="preserve">       </w:t>
      </w:r>
      <w:r w:rsidR="008F5187">
        <w:rPr>
          <w:rFonts w:cstheme="minorHAnsi"/>
          <w:b/>
          <w:sz w:val="24"/>
          <w:szCs w:val="24"/>
        </w:rPr>
        <w:t>C</w:t>
      </w:r>
      <w:r w:rsidRPr="004520D4">
        <w:rPr>
          <w:rFonts w:cstheme="minorHAnsi"/>
          <w:b/>
          <w:sz w:val="24"/>
          <w:szCs w:val="24"/>
        </w:rPr>
        <w:t>.</w:t>
      </w:r>
      <w:r w:rsidR="00055655" w:rsidRPr="004520D4">
        <w:rPr>
          <w:rFonts w:cstheme="minorHAnsi"/>
          <w:b/>
          <w:sz w:val="24"/>
          <w:szCs w:val="24"/>
        </w:rPr>
        <w:tab/>
      </w:r>
      <w:proofErr w:type="spellStart"/>
      <w:r w:rsidR="00496D24" w:rsidRPr="00A11B0F">
        <w:rPr>
          <w:rFonts w:cstheme="minorHAnsi"/>
          <w:b/>
          <w:sz w:val="24"/>
          <w:szCs w:val="24"/>
        </w:rPr>
        <w:t>TxCAN</w:t>
      </w:r>
      <w:proofErr w:type="spellEnd"/>
      <w:r w:rsidR="00496D24" w:rsidRPr="00A11B0F">
        <w:rPr>
          <w:rFonts w:cstheme="minorHAnsi"/>
          <w:b/>
          <w:sz w:val="24"/>
          <w:szCs w:val="24"/>
        </w:rPr>
        <w:t>/Educate Texas</w:t>
      </w:r>
      <w:r w:rsidR="00496D24" w:rsidRPr="002C6B23">
        <w:rPr>
          <w:rFonts w:cstheme="minorHAnsi"/>
          <w:sz w:val="24"/>
          <w:szCs w:val="24"/>
        </w:rPr>
        <w:tab/>
      </w:r>
      <w:r w:rsidR="00496D24" w:rsidRPr="002C6B23">
        <w:rPr>
          <w:rFonts w:cstheme="minorHAnsi"/>
          <w:sz w:val="24"/>
          <w:szCs w:val="24"/>
        </w:rPr>
        <w:tab/>
      </w:r>
      <w:r w:rsidR="00496D24" w:rsidRPr="002C6B23">
        <w:rPr>
          <w:rFonts w:cstheme="minorHAnsi"/>
          <w:sz w:val="24"/>
          <w:szCs w:val="24"/>
        </w:rPr>
        <w:tab/>
      </w:r>
      <w:r w:rsidR="00496D24">
        <w:rPr>
          <w:rFonts w:cstheme="minorHAnsi"/>
          <w:sz w:val="24"/>
          <w:szCs w:val="24"/>
        </w:rPr>
        <w:t xml:space="preserve">                       </w:t>
      </w:r>
    </w:p>
    <w:p w:rsidR="004717F6" w:rsidRDefault="00496D24" w:rsidP="00EB465F">
      <w:pPr>
        <w:tabs>
          <w:tab w:val="left" w:pos="450"/>
          <w:tab w:val="left" w:pos="540"/>
          <w:tab w:val="left" w:pos="720"/>
        </w:tabs>
        <w:spacing w:after="0"/>
        <w:ind w:left="720"/>
        <w:rPr>
          <w:rFonts w:cstheme="minorHAnsi"/>
          <w:sz w:val="24"/>
          <w:szCs w:val="24"/>
        </w:rPr>
      </w:pPr>
      <w:r>
        <w:rPr>
          <w:rFonts w:cstheme="minorHAnsi"/>
          <w:sz w:val="24"/>
          <w:szCs w:val="24"/>
        </w:rPr>
        <w:t xml:space="preserve">Danielle </w:t>
      </w:r>
      <w:proofErr w:type="spellStart"/>
      <w:r>
        <w:rPr>
          <w:rFonts w:cstheme="minorHAnsi"/>
          <w:sz w:val="24"/>
          <w:szCs w:val="24"/>
        </w:rPr>
        <w:t>Mazzeo</w:t>
      </w:r>
      <w:proofErr w:type="spellEnd"/>
      <w:r w:rsidR="00DC1432">
        <w:rPr>
          <w:rFonts w:cstheme="minorHAnsi"/>
          <w:sz w:val="24"/>
          <w:szCs w:val="24"/>
        </w:rPr>
        <w:t xml:space="preserve"> informed the council regarding the </w:t>
      </w:r>
      <w:proofErr w:type="spellStart"/>
      <w:r w:rsidR="00DC1432">
        <w:rPr>
          <w:rFonts w:cstheme="minorHAnsi"/>
          <w:sz w:val="24"/>
          <w:szCs w:val="24"/>
        </w:rPr>
        <w:t>TxCAN</w:t>
      </w:r>
      <w:proofErr w:type="spellEnd"/>
      <w:r w:rsidR="00DC1432">
        <w:rPr>
          <w:rFonts w:cstheme="minorHAnsi"/>
          <w:sz w:val="24"/>
          <w:szCs w:val="24"/>
        </w:rPr>
        <w:t xml:space="preserve"> Program</w:t>
      </w:r>
      <w:r w:rsidR="004717F6">
        <w:rPr>
          <w:rFonts w:cstheme="minorHAnsi"/>
          <w:sz w:val="24"/>
          <w:szCs w:val="24"/>
        </w:rPr>
        <w:t xml:space="preserve">. The program objectives are </w:t>
      </w:r>
      <w:r w:rsidR="004717F6" w:rsidRPr="004717F6">
        <w:rPr>
          <w:rFonts w:cstheme="minorHAnsi"/>
          <w:sz w:val="24"/>
          <w:szCs w:val="24"/>
        </w:rPr>
        <w:t>building awareness of existing college access activities and resources; aligning the strategic efforts of various stakeholders; and providing tools to measure the impact of college access support efforts.</w:t>
      </w:r>
    </w:p>
    <w:p w:rsidR="004717F6" w:rsidRDefault="00EB465F" w:rsidP="001A2B0B">
      <w:pPr>
        <w:tabs>
          <w:tab w:val="left" w:pos="450"/>
          <w:tab w:val="left" w:pos="540"/>
          <w:tab w:val="left" w:pos="720"/>
        </w:tabs>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For more information please visit:</w:t>
      </w:r>
    </w:p>
    <w:p w:rsidR="008F5187" w:rsidRDefault="004717F6" w:rsidP="001A2B0B">
      <w:pPr>
        <w:tabs>
          <w:tab w:val="left" w:pos="450"/>
          <w:tab w:val="left" w:pos="540"/>
          <w:tab w:val="left" w:pos="720"/>
        </w:tabs>
        <w:spacing w:after="0"/>
        <w:rPr>
          <w:rStyle w:val="Hyperlink"/>
          <w:rFonts w:cstheme="minorHAnsi"/>
          <w:sz w:val="24"/>
          <w:szCs w:val="24"/>
        </w:rPr>
      </w:pPr>
      <w:r>
        <w:rPr>
          <w:rFonts w:cstheme="minorHAnsi"/>
          <w:sz w:val="24"/>
          <w:szCs w:val="24"/>
        </w:rPr>
        <w:tab/>
      </w:r>
      <w:r>
        <w:rPr>
          <w:rFonts w:cstheme="minorHAnsi"/>
          <w:sz w:val="24"/>
          <w:szCs w:val="24"/>
        </w:rPr>
        <w:tab/>
      </w:r>
      <w:r w:rsidR="00055655" w:rsidRPr="002C6B23">
        <w:rPr>
          <w:rFonts w:cstheme="minorHAnsi"/>
          <w:sz w:val="24"/>
          <w:szCs w:val="24"/>
        </w:rPr>
        <w:tab/>
      </w:r>
      <w:hyperlink r:id="rId10" w:history="1">
        <w:r w:rsidRPr="00000F61">
          <w:rPr>
            <w:rStyle w:val="Hyperlink"/>
            <w:rFonts w:cstheme="minorHAnsi"/>
            <w:sz w:val="24"/>
            <w:szCs w:val="24"/>
          </w:rPr>
          <w:t>http://www.edtx.org/postsecondary-access-and-success/txcan</w:t>
        </w:r>
      </w:hyperlink>
    </w:p>
    <w:p w:rsidR="00261A39" w:rsidRDefault="00261A39" w:rsidP="001A2B0B">
      <w:pPr>
        <w:tabs>
          <w:tab w:val="left" w:pos="450"/>
          <w:tab w:val="left" w:pos="540"/>
          <w:tab w:val="left" w:pos="720"/>
        </w:tabs>
        <w:spacing w:after="0"/>
        <w:rPr>
          <w:rStyle w:val="Hyperlink"/>
          <w:rFonts w:cstheme="minorHAnsi"/>
          <w:sz w:val="24"/>
          <w:szCs w:val="24"/>
        </w:rPr>
      </w:pPr>
    </w:p>
    <w:p w:rsidR="00261A39" w:rsidRDefault="00261A39" w:rsidP="00261A39">
      <w:pPr>
        <w:spacing w:after="0"/>
        <w:rPr>
          <w:rFonts w:cstheme="minorHAnsi"/>
          <w:b/>
          <w:sz w:val="24"/>
          <w:szCs w:val="24"/>
        </w:rPr>
      </w:pPr>
      <w:r>
        <w:rPr>
          <w:rFonts w:cstheme="minorHAnsi"/>
          <w:sz w:val="24"/>
          <w:szCs w:val="24"/>
        </w:rPr>
        <w:t xml:space="preserve">     </w:t>
      </w:r>
      <w:r w:rsidRPr="00731192">
        <w:rPr>
          <w:rFonts w:cstheme="minorHAnsi"/>
          <w:b/>
          <w:sz w:val="24"/>
          <w:szCs w:val="24"/>
        </w:rPr>
        <w:t xml:space="preserve">  </w:t>
      </w:r>
      <w:r>
        <w:rPr>
          <w:rFonts w:cstheme="minorHAnsi"/>
          <w:b/>
          <w:sz w:val="24"/>
          <w:szCs w:val="24"/>
        </w:rPr>
        <w:t>D</w:t>
      </w:r>
      <w:r w:rsidRPr="00731192">
        <w:rPr>
          <w:rFonts w:cstheme="minorHAnsi"/>
          <w:b/>
          <w:sz w:val="24"/>
          <w:szCs w:val="24"/>
        </w:rPr>
        <w:t>.</w:t>
      </w:r>
      <w:r w:rsidRPr="00731192">
        <w:rPr>
          <w:rFonts w:cstheme="minorHAnsi"/>
          <w:b/>
          <w:sz w:val="24"/>
          <w:szCs w:val="24"/>
        </w:rPr>
        <w:tab/>
      </w:r>
      <w:r>
        <w:rPr>
          <w:rFonts w:cstheme="minorHAnsi"/>
          <w:b/>
          <w:sz w:val="24"/>
          <w:szCs w:val="24"/>
        </w:rPr>
        <w:t xml:space="preserve"> Commit!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 xml:space="preserve">     </w:t>
      </w:r>
    </w:p>
    <w:p w:rsidR="00261A39" w:rsidRDefault="00261A39" w:rsidP="00261A39">
      <w:pPr>
        <w:spacing w:after="0"/>
        <w:ind w:left="720"/>
        <w:rPr>
          <w:rFonts w:cstheme="minorHAnsi"/>
          <w:b/>
          <w:sz w:val="24"/>
          <w:szCs w:val="24"/>
        </w:rPr>
      </w:pPr>
      <w:r w:rsidRPr="00626CE7">
        <w:rPr>
          <w:rFonts w:cstheme="minorHAnsi"/>
          <w:sz w:val="24"/>
          <w:szCs w:val="24"/>
        </w:rPr>
        <w:t>Jonathon Feinstein</w:t>
      </w:r>
      <w:r w:rsidR="005475B0">
        <w:rPr>
          <w:rFonts w:cstheme="minorHAnsi"/>
          <w:sz w:val="24"/>
          <w:szCs w:val="24"/>
        </w:rPr>
        <w:t>, Director of Community Engagement, Commit</w:t>
      </w:r>
      <w:proofErr w:type="gramStart"/>
      <w:r w:rsidR="005475B0">
        <w:rPr>
          <w:rFonts w:cstheme="minorHAnsi"/>
          <w:sz w:val="24"/>
          <w:szCs w:val="24"/>
        </w:rPr>
        <w:t>!,</w:t>
      </w:r>
      <w:proofErr w:type="gramEnd"/>
      <w:r w:rsidR="005475B0">
        <w:rPr>
          <w:rFonts w:cstheme="minorHAnsi"/>
          <w:sz w:val="24"/>
          <w:szCs w:val="24"/>
        </w:rPr>
        <w:t xml:space="preserve"> </w:t>
      </w:r>
      <w:r>
        <w:rPr>
          <w:rFonts w:cstheme="minorHAnsi"/>
          <w:sz w:val="24"/>
          <w:szCs w:val="24"/>
        </w:rPr>
        <w:t xml:space="preserve">informed the </w:t>
      </w:r>
      <w:r w:rsidR="005475B0">
        <w:rPr>
          <w:rFonts w:cstheme="minorHAnsi"/>
          <w:sz w:val="24"/>
          <w:szCs w:val="24"/>
        </w:rPr>
        <w:t>council about</w:t>
      </w:r>
      <w:r>
        <w:rPr>
          <w:rFonts w:cstheme="minorHAnsi"/>
          <w:sz w:val="24"/>
          <w:szCs w:val="24"/>
        </w:rPr>
        <w:t xml:space="preserve"> the work of </w:t>
      </w:r>
      <w:r w:rsidR="005475B0">
        <w:rPr>
          <w:rFonts w:cstheme="minorHAnsi"/>
          <w:sz w:val="24"/>
          <w:szCs w:val="24"/>
        </w:rPr>
        <w:t>“</w:t>
      </w:r>
      <w:r>
        <w:rPr>
          <w:rFonts w:cstheme="minorHAnsi"/>
          <w:sz w:val="24"/>
          <w:szCs w:val="24"/>
        </w:rPr>
        <w:t>Commit!</w:t>
      </w:r>
      <w:r w:rsidR="005475B0">
        <w:rPr>
          <w:rFonts w:cstheme="minorHAnsi"/>
          <w:sz w:val="24"/>
          <w:szCs w:val="24"/>
        </w:rPr>
        <w:t>”</w:t>
      </w:r>
      <w:r>
        <w:rPr>
          <w:rFonts w:cstheme="minorHAnsi"/>
          <w:sz w:val="24"/>
          <w:szCs w:val="24"/>
        </w:rPr>
        <w:t xml:space="preserve">; a </w:t>
      </w:r>
      <w:r w:rsidR="005475B0">
        <w:rPr>
          <w:rFonts w:cstheme="minorHAnsi"/>
          <w:sz w:val="24"/>
          <w:szCs w:val="24"/>
        </w:rPr>
        <w:t>c</w:t>
      </w:r>
      <w:r>
        <w:rPr>
          <w:rFonts w:cstheme="minorHAnsi"/>
          <w:sz w:val="24"/>
          <w:szCs w:val="24"/>
        </w:rPr>
        <w:t xml:space="preserve">ollective </w:t>
      </w:r>
      <w:r w:rsidR="005475B0">
        <w:rPr>
          <w:rFonts w:cstheme="minorHAnsi"/>
          <w:sz w:val="24"/>
          <w:szCs w:val="24"/>
        </w:rPr>
        <w:t>i</w:t>
      </w:r>
      <w:r>
        <w:rPr>
          <w:rFonts w:cstheme="minorHAnsi"/>
          <w:sz w:val="24"/>
          <w:szCs w:val="24"/>
        </w:rPr>
        <w:t xml:space="preserve">mpact </w:t>
      </w:r>
      <w:r w:rsidR="005475B0">
        <w:rPr>
          <w:rFonts w:cstheme="minorHAnsi"/>
          <w:sz w:val="24"/>
          <w:szCs w:val="24"/>
        </w:rPr>
        <w:t>i</w:t>
      </w:r>
      <w:r>
        <w:rPr>
          <w:rFonts w:cstheme="minorHAnsi"/>
          <w:sz w:val="24"/>
          <w:szCs w:val="24"/>
        </w:rPr>
        <w:t>nitiative. The program is modeled after the Strive Network in Cincinnati. T</w:t>
      </w:r>
      <w:r w:rsidRPr="0069792E">
        <w:rPr>
          <w:rFonts w:cstheme="minorHAnsi"/>
          <w:sz w:val="24"/>
          <w:szCs w:val="24"/>
        </w:rPr>
        <w:t>his project is focused on creating community urgency to address education issues in Dallas County, specifically, college readiness</w:t>
      </w:r>
      <w:r>
        <w:rPr>
          <w:rFonts w:cstheme="minorHAnsi"/>
          <w:sz w:val="24"/>
          <w:szCs w:val="24"/>
        </w:rPr>
        <w:t>.</w:t>
      </w:r>
      <w:r w:rsidRPr="0069792E">
        <w:rPr>
          <w:rFonts w:cstheme="minorHAnsi"/>
          <w:sz w:val="24"/>
          <w:szCs w:val="24"/>
        </w:rPr>
        <w:t xml:space="preserve"> </w:t>
      </w:r>
      <w:r>
        <w:rPr>
          <w:rFonts w:cstheme="minorHAnsi"/>
          <w:sz w:val="24"/>
          <w:szCs w:val="24"/>
        </w:rPr>
        <w:t xml:space="preserve">Commit! </w:t>
      </w:r>
      <w:proofErr w:type="gramStart"/>
      <w:r>
        <w:rPr>
          <w:rFonts w:cstheme="minorHAnsi"/>
          <w:sz w:val="24"/>
          <w:szCs w:val="24"/>
        </w:rPr>
        <w:t>is</w:t>
      </w:r>
      <w:proofErr w:type="gramEnd"/>
      <w:r>
        <w:rPr>
          <w:rFonts w:cstheme="minorHAnsi"/>
          <w:sz w:val="24"/>
          <w:szCs w:val="24"/>
        </w:rPr>
        <w:t xml:space="preserve"> concerned with </w:t>
      </w:r>
      <w:r w:rsidR="005475B0">
        <w:rPr>
          <w:rFonts w:cstheme="minorHAnsi"/>
          <w:sz w:val="24"/>
          <w:szCs w:val="24"/>
        </w:rPr>
        <w:t>c</w:t>
      </w:r>
      <w:r>
        <w:rPr>
          <w:rFonts w:cstheme="minorHAnsi"/>
          <w:sz w:val="24"/>
          <w:szCs w:val="24"/>
        </w:rPr>
        <w:t xml:space="preserve">radle to </w:t>
      </w:r>
      <w:r w:rsidR="005475B0">
        <w:rPr>
          <w:rFonts w:cstheme="minorHAnsi"/>
          <w:sz w:val="24"/>
          <w:szCs w:val="24"/>
        </w:rPr>
        <w:t>c</w:t>
      </w:r>
      <w:r>
        <w:rPr>
          <w:rFonts w:cstheme="minorHAnsi"/>
          <w:sz w:val="24"/>
          <w:szCs w:val="24"/>
        </w:rPr>
        <w:t xml:space="preserve">areer student </w:t>
      </w:r>
      <w:r w:rsidR="005475B0">
        <w:rPr>
          <w:rFonts w:cstheme="minorHAnsi"/>
          <w:sz w:val="24"/>
          <w:szCs w:val="24"/>
        </w:rPr>
        <w:t>s</w:t>
      </w:r>
      <w:r>
        <w:rPr>
          <w:rFonts w:cstheme="minorHAnsi"/>
          <w:sz w:val="24"/>
          <w:szCs w:val="24"/>
        </w:rPr>
        <w:t xml:space="preserve">uccess with a focus on </w:t>
      </w:r>
      <w:r w:rsidR="005475B0">
        <w:rPr>
          <w:rFonts w:cstheme="minorHAnsi"/>
          <w:sz w:val="24"/>
          <w:szCs w:val="24"/>
        </w:rPr>
        <w:t>k</w:t>
      </w:r>
      <w:r>
        <w:rPr>
          <w:rFonts w:cstheme="minorHAnsi"/>
          <w:sz w:val="24"/>
          <w:szCs w:val="24"/>
        </w:rPr>
        <w:t>indergarten readiness.</w:t>
      </w:r>
    </w:p>
    <w:p w:rsidR="00261A39" w:rsidRPr="00A72774" w:rsidRDefault="00261A39" w:rsidP="00261A39">
      <w:pPr>
        <w:spacing w:after="0"/>
        <w:rPr>
          <w:rFonts w:cstheme="minorHAnsi"/>
          <w:sz w:val="24"/>
          <w:szCs w:val="24"/>
        </w:rPr>
      </w:pPr>
      <w:r>
        <w:rPr>
          <w:rFonts w:cstheme="minorHAnsi"/>
          <w:b/>
          <w:sz w:val="24"/>
          <w:szCs w:val="24"/>
        </w:rPr>
        <w:tab/>
      </w:r>
      <w:r w:rsidRPr="00A72774">
        <w:rPr>
          <w:rFonts w:cstheme="minorHAnsi"/>
          <w:sz w:val="24"/>
          <w:szCs w:val="24"/>
        </w:rPr>
        <w:t>For more information please visit:</w:t>
      </w:r>
    </w:p>
    <w:p w:rsidR="00261A39" w:rsidRDefault="00261A39" w:rsidP="00261A39">
      <w:pPr>
        <w:spacing w:after="0"/>
        <w:rPr>
          <w:rFonts w:cstheme="minorHAnsi"/>
          <w:sz w:val="24"/>
          <w:szCs w:val="24"/>
        </w:rPr>
      </w:pPr>
      <w:r>
        <w:rPr>
          <w:rFonts w:cstheme="minorHAnsi"/>
          <w:b/>
          <w:sz w:val="24"/>
          <w:szCs w:val="24"/>
        </w:rPr>
        <w:tab/>
      </w:r>
      <w:hyperlink r:id="rId11" w:anchor="&amp;panel1-1" w:history="1">
        <w:r w:rsidRPr="00C64CB2">
          <w:rPr>
            <w:rStyle w:val="Hyperlink"/>
            <w:rFonts w:cstheme="minorHAnsi"/>
            <w:sz w:val="24"/>
            <w:szCs w:val="24"/>
          </w:rPr>
          <w:t>http://commit2dallas.org/#&amp;panel1-1</w:t>
        </w:r>
      </w:hyperlink>
    </w:p>
    <w:p w:rsidR="00DB1337" w:rsidRDefault="00DB1337" w:rsidP="001A2B0B">
      <w:pPr>
        <w:tabs>
          <w:tab w:val="left" w:pos="450"/>
          <w:tab w:val="left" w:pos="540"/>
          <w:tab w:val="left" w:pos="720"/>
        </w:tabs>
        <w:spacing w:after="0"/>
        <w:rPr>
          <w:rFonts w:cstheme="minorHAnsi"/>
          <w:sz w:val="24"/>
          <w:szCs w:val="24"/>
        </w:rPr>
      </w:pPr>
    </w:p>
    <w:p w:rsidR="001A2B0B" w:rsidRDefault="001A2B0B" w:rsidP="001A2B0B">
      <w:pPr>
        <w:tabs>
          <w:tab w:val="left" w:pos="450"/>
          <w:tab w:val="left" w:pos="540"/>
          <w:tab w:val="left" w:pos="720"/>
        </w:tabs>
        <w:spacing w:after="0"/>
        <w:rPr>
          <w:rFonts w:cstheme="minorHAnsi"/>
          <w:b/>
          <w:sz w:val="24"/>
          <w:szCs w:val="24"/>
        </w:rPr>
      </w:pPr>
      <w:r>
        <w:rPr>
          <w:rFonts w:cstheme="minorHAnsi"/>
          <w:sz w:val="24"/>
          <w:szCs w:val="24"/>
        </w:rPr>
        <w:t xml:space="preserve">   </w:t>
      </w:r>
      <w:r w:rsidRPr="008F5187">
        <w:rPr>
          <w:rFonts w:cstheme="minorHAnsi"/>
          <w:b/>
          <w:sz w:val="24"/>
          <w:szCs w:val="24"/>
        </w:rPr>
        <w:t xml:space="preserve">    </w:t>
      </w:r>
      <w:r w:rsidR="00261A39">
        <w:rPr>
          <w:rFonts w:cstheme="minorHAnsi"/>
          <w:b/>
          <w:sz w:val="24"/>
          <w:szCs w:val="24"/>
        </w:rPr>
        <w:t>E</w:t>
      </w:r>
      <w:r w:rsidRPr="001A2B0B">
        <w:rPr>
          <w:rFonts w:cstheme="minorHAnsi"/>
          <w:b/>
          <w:sz w:val="24"/>
          <w:szCs w:val="24"/>
        </w:rPr>
        <w:t>.</w:t>
      </w:r>
      <w:r w:rsidRPr="00772C64">
        <w:rPr>
          <w:rFonts w:cstheme="minorHAnsi"/>
          <w:b/>
          <w:sz w:val="24"/>
          <w:szCs w:val="24"/>
        </w:rPr>
        <w:t xml:space="preserve"> </w:t>
      </w:r>
      <w:r>
        <w:rPr>
          <w:rFonts w:cstheme="minorHAnsi"/>
          <w:b/>
          <w:sz w:val="24"/>
          <w:szCs w:val="24"/>
        </w:rPr>
        <w:t xml:space="preserve"> Updates and </w:t>
      </w:r>
      <w:r w:rsidRPr="00F4733A">
        <w:rPr>
          <w:rFonts w:cstheme="minorHAnsi"/>
          <w:b/>
          <w:sz w:val="24"/>
          <w:szCs w:val="24"/>
        </w:rPr>
        <w:t>Announcements</w:t>
      </w:r>
      <w:r>
        <w:rPr>
          <w:rFonts w:cstheme="minorHAnsi"/>
          <w:b/>
          <w:sz w:val="24"/>
          <w:szCs w:val="24"/>
        </w:rPr>
        <w:t xml:space="preserve"> from Council Members</w:t>
      </w:r>
      <w:r w:rsidRPr="00F4733A">
        <w:rPr>
          <w:rFonts w:cstheme="minorHAnsi"/>
          <w:b/>
          <w:sz w:val="24"/>
          <w:szCs w:val="24"/>
        </w:rPr>
        <w:t xml:space="preserve"> </w:t>
      </w:r>
    </w:p>
    <w:p w:rsidR="00EB465F" w:rsidRPr="00FE282F" w:rsidRDefault="00465D19" w:rsidP="00465D19">
      <w:pPr>
        <w:tabs>
          <w:tab w:val="left" w:pos="450"/>
          <w:tab w:val="left" w:pos="540"/>
          <w:tab w:val="left" w:pos="720"/>
        </w:tabs>
        <w:spacing w:after="0"/>
        <w:ind w:left="1440"/>
        <w:rPr>
          <w:rFonts w:cstheme="minorHAnsi"/>
          <w:sz w:val="24"/>
          <w:szCs w:val="24"/>
        </w:rPr>
      </w:pPr>
      <w:r w:rsidRPr="00FE282F">
        <w:rPr>
          <w:rFonts w:cstheme="minorHAnsi"/>
          <w:sz w:val="24"/>
          <w:szCs w:val="24"/>
        </w:rPr>
        <w:t>a. Assistant Superintendent for Denton ISD</w:t>
      </w:r>
      <w:r w:rsidR="007508EC">
        <w:rPr>
          <w:rFonts w:cstheme="minorHAnsi"/>
          <w:sz w:val="24"/>
          <w:szCs w:val="24"/>
        </w:rPr>
        <w:t>,</w:t>
      </w:r>
      <w:r w:rsidRPr="00FE282F">
        <w:rPr>
          <w:rFonts w:cstheme="minorHAnsi"/>
          <w:sz w:val="24"/>
          <w:szCs w:val="24"/>
        </w:rPr>
        <w:t xml:space="preserve"> Mike Mattingly</w:t>
      </w:r>
      <w:r w:rsidR="007508EC">
        <w:rPr>
          <w:rFonts w:cstheme="minorHAnsi"/>
          <w:sz w:val="24"/>
          <w:szCs w:val="24"/>
        </w:rPr>
        <w:t>,</w:t>
      </w:r>
      <w:r w:rsidRPr="00FE282F">
        <w:rPr>
          <w:rFonts w:cstheme="minorHAnsi"/>
          <w:sz w:val="24"/>
          <w:szCs w:val="24"/>
        </w:rPr>
        <w:t xml:space="preserve"> </w:t>
      </w:r>
      <w:r w:rsidR="007508EC">
        <w:rPr>
          <w:rFonts w:cstheme="minorHAnsi"/>
          <w:sz w:val="24"/>
          <w:szCs w:val="24"/>
        </w:rPr>
        <w:t xml:space="preserve">shared </w:t>
      </w:r>
      <w:r w:rsidRPr="00FE282F">
        <w:rPr>
          <w:rFonts w:cstheme="minorHAnsi"/>
          <w:sz w:val="24"/>
          <w:szCs w:val="24"/>
        </w:rPr>
        <w:t xml:space="preserve">the statewide initiative for schools to offer Pre-Kindergarten classes for a full day. </w:t>
      </w:r>
      <w:r w:rsidR="004E2375" w:rsidRPr="00FE282F">
        <w:rPr>
          <w:rFonts w:cstheme="minorHAnsi"/>
          <w:sz w:val="24"/>
          <w:szCs w:val="24"/>
        </w:rPr>
        <w:t>Mike advised that the Commissioner of Education did not include the Pre-K initiative in the budget to the Texas Education Agency.</w:t>
      </w:r>
    </w:p>
    <w:p w:rsidR="00800DEF" w:rsidRPr="00FE282F" w:rsidRDefault="00800DEF" w:rsidP="00465D19">
      <w:pPr>
        <w:tabs>
          <w:tab w:val="left" w:pos="450"/>
          <w:tab w:val="left" w:pos="540"/>
          <w:tab w:val="left" w:pos="720"/>
        </w:tabs>
        <w:spacing w:after="0"/>
        <w:ind w:left="1440"/>
        <w:rPr>
          <w:rFonts w:cstheme="minorHAnsi"/>
          <w:sz w:val="24"/>
          <w:szCs w:val="24"/>
        </w:rPr>
      </w:pPr>
      <w:proofErr w:type="gramStart"/>
      <w:r w:rsidRPr="00FE282F">
        <w:rPr>
          <w:rFonts w:cstheme="minorHAnsi"/>
          <w:sz w:val="24"/>
          <w:szCs w:val="24"/>
        </w:rPr>
        <w:t>b</w:t>
      </w:r>
      <w:proofErr w:type="gramEnd"/>
      <w:r w:rsidRPr="00FE282F">
        <w:rPr>
          <w:rFonts w:cstheme="minorHAnsi"/>
          <w:sz w:val="24"/>
          <w:szCs w:val="24"/>
        </w:rPr>
        <w:t>.</w:t>
      </w:r>
      <w:r w:rsidR="004E2375" w:rsidRPr="00FE282F">
        <w:rPr>
          <w:rFonts w:cstheme="minorHAnsi"/>
          <w:sz w:val="24"/>
          <w:szCs w:val="24"/>
        </w:rPr>
        <w:t xml:space="preserve"> Janice Moran </w:t>
      </w:r>
      <w:r w:rsidR="008C7A46" w:rsidRPr="00FE282F">
        <w:rPr>
          <w:rFonts w:cstheme="minorHAnsi"/>
          <w:sz w:val="24"/>
          <w:szCs w:val="24"/>
        </w:rPr>
        <w:t xml:space="preserve">from the </w:t>
      </w:r>
      <w:r w:rsidR="007508EC">
        <w:rPr>
          <w:rFonts w:cstheme="minorHAnsi"/>
          <w:sz w:val="24"/>
          <w:szCs w:val="24"/>
        </w:rPr>
        <w:t xml:space="preserve">Texas </w:t>
      </w:r>
      <w:r w:rsidR="008C7A46" w:rsidRPr="00FE282F">
        <w:rPr>
          <w:rFonts w:cstheme="minorHAnsi"/>
          <w:sz w:val="24"/>
          <w:szCs w:val="24"/>
        </w:rPr>
        <w:t xml:space="preserve">Division for Blind Services </w:t>
      </w:r>
      <w:r w:rsidR="004E2375" w:rsidRPr="00FE282F">
        <w:rPr>
          <w:rFonts w:cstheme="minorHAnsi"/>
          <w:sz w:val="24"/>
          <w:szCs w:val="24"/>
        </w:rPr>
        <w:t xml:space="preserve">advised the Council about </w:t>
      </w:r>
      <w:r w:rsidR="007508EC">
        <w:rPr>
          <w:rFonts w:cstheme="minorHAnsi"/>
          <w:sz w:val="24"/>
          <w:szCs w:val="24"/>
        </w:rPr>
        <w:t>“</w:t>
      </w:r>
      <w:r w:rsidR="004E2375" w:rsidRPr="00FE282F">
        <w:rPr>
          <w:rFonts w:cstheme="minorHAnsi"/>
          <w:sz w:val="24"/>
          <w:szCs w:val="24"/>
        </w:rPr>
        <w:t xml:space="preserve">White Cane </w:t>
      </w:r>
      <w:r w:rsidR="00A64D31" w:rsidRPr="00FE282F">
        <w:rPr>
          <w:rFonts w:cstheme="minorHAnsi"/>
          <w:sz w:val="24"/>
          <w:szCs w:val="24"/>
        </w:rPr>
        <w:t>Days</w:t>
      </w:r>
      <w:r w:rsidR="007508EC">
        <w:rPr>
          <w:rFonts w:cstheme="minorHAnsi"/>
          <w:sz w:val="24"/>
          <w:szCs w:val="24"/>
        </w:rPr>
        <w:t>”</w:t>
      </w:r>
      <w:r w:rsidR="00A64D31" w:rsidRPr="00FE282F">
        <w:rPr>
          <w:rFonts w:cstheme="minorHAnsi"/>
          <w:sz w:val="24"/>
          <w:szCs w:val="24"/>
        </w:rPr>
        <w:t xml:space="preserve">, a program </w:t>
      </w:r>
      <w:r w:rsidR="004E2375" w:rsidRPr="00FE282F">
        <w:rPr>
          <w:rFonts w:cstheme="minorHAnsi"/>
          <w:sz w:val="24"/>
          <w:szCs w:val="24"/>
        </w:rPr>
        <w:t xml:space="preserve">which promotes Independent travel for </w:t>
      </w:r>
      <w:r w:rsidR="007508EC">
        <w:rPr>
          <w:rFonts w:cstheme="minorHAnsi"/>
          <w:sz w:val="24"/>
          <w:szCs w:val="24"/>
        </w:rPr>
        <w:t xml:space="preserve">persons with </w:t>
      </w:r>
      <w:r w:rsidR="004E2375" w:rsidRPr="00FE282F">
        <w:rPr>
          <w:rFonts w:cstheme="minorHAnsi"/>
          <w:sz w:val="24"/>
          <w:szCs w:val="24"/>
        </w:rPr>
        <w:t>visual impair</w:t>
      </w:r>
      <w:r w:rsidR="007508EC">
        <w:rPr>
          <w:rFonts w:cstheme="minorHAnsi"/>
          <w:sz w:val="24"/>
          <w:szCs w:val="24"/>
        </w:rPr>
        <w:t>ment</w:t>
      </w:r>
      <w:r w:rsidR="004E2375" w:rsidRPr="00FE282F">
        <w:rPr>
          <w:rFonts w:cstheme="minorHAnsi"/>
          <w:sz w:val="24"/>
          <w:szCs w:val="24"/>
        </w:rPr>
        <w:t xml:space="preserve">. The theme is </w:t>
      </w:r>
      <w:r w:rsidR="007508EC">
        <w:rPr>
          <w:rFonts w:cstheme="minorHAnsi"/>
          <w:sz w:val="24"/>
          <w:szCs w:val="24"/>
        </w:rPr>
        <w:t>“</w:t>
      </w:r>
      <w:r w:rsidR="004E2375" w:rsidRPr="00FE282F">
        <w:rPr>
          <w:rFonts w:cstheme="minorHAnsi"/>
          <w:i/>
          <w:sz w:val="24"/>
          <w:szCs w:val="24"/>
        </w:rPr>
        <w:t>Oh, The Places You Will Go</w:t>
      </w:r>
      <w:r w:rsidR="007508EC">
        <w:rPr>
          <w:rFonts w:cstheme="minorHAnsi"/>
          <w:i/>
          <w:sz w:val="24"/>
          <w:szCs w:val="24"/>
        </w:rPr>
        <w:t>”.</w:t>
      </w:r>
    </w:p>
    <w:p w:rsidR="008C7A46" w:rsidRPr="00FE282F" w:rsidRDefault="008C7A46" w:rsidP="00465D19">
      <w:pPr>
        <w:tabs>
          <w:tab w:val="left" w:pos="450"/>
          <w:tab w:val="left" w:pos="540"/>
          <w:tab w:val="left" w:pos="720"/>
        </w:tabs>
        <w:spacing w:after="0"/>
        <w:ind w:left="1440"/>
        <w:rPr>
          <w:rFonts w:cstheme="minorHAnsi"/>
          <w:sz w:val="24"/>
          <w:szCs w:val="24"/>
        </w:rPr>
      </w:pPr>
      <w:r w:rsidRPr="00FE282F">
        <w:rPr>
          <w:rFonts w:cstheme="minorHAnsi"/>
          <w:sz w:val="24"/>
          <w:szCs w:val="24"/>
        </w:rPr>
        <w:t>c. Ray de los Santos</w:t>
      </w:r>
      <w:r w:rsidR="007508EC">
        <w:rPr>
          <w:rFonts w:cstheme="minorHAnsi"/>
          <w:sz w:val="24"/>
          <w:szCs w:val="24"/>
        </w:rPr>
        <w:t>, LULAC,</w:t>
      </w:r>
      <w:r w:rsidRPr="00FE282F">
        <w:rPr>
          <w:rFonts w:cstheme="minorHAnsi"/>
          <w:sz w:val="24"/>
          <w:szCs w:val="24"/>
        </w:rPr>
        <w:t xml:space="preserve"> discussed the Obama administration which granted citizenship to undocumented students. Ray said th</w:t>
      </w:r>
      <w:r w:rsidR="007508EC">
        <w:rPr>
          <w:rFonts w:cstheme="minorHAnsi"/>
          <w:sz w:val="24"/>
          <w:szCs w:val="24"/>
        </w:rPr>
        <w:t>is impacted</w:t>
      </w:r>
      <w:r w:rsidRPr="00FE282F">
        <w:rPr>
          <w:rFonts w:cstheme="minorHAnsi"/>
          <w:sz w:val="24"/>
          <w:szCs w:val="24"/>
        </w:rPr>
        <w:t xml:space="preserve"> 1.8 million students</w:t>
      </w:r>
      <w:r w:rsidR="007508EC">
        <w:rPr>
          <w:rFonts w:cstheme="minorHAnsi"/>
          <w:sz w:val="24"/>
          <w:szCs w:val="24"/>
        </w:rPr>
        <w:t>.</w:t>
      </w:r>
      <w:r w:rsidR="00D458C7" w:rsidRPr="00FE282F">
        <w:rPr>
          <w:rFonts w:cstheme="minorHAnsi"/>
          <w:sz w:val="24"/>
          <w:szCs w:val="24"/>
        </w:rPr>
        <w:t xml:space="preserve"> He also advised about the </w:t>
      </w:r>
      <w:r w:rsidR="00D458C7" w:rsidRPr="00935B2E">
        <w:rPr>
          <w:rFonts w:cstheme="minorHAnsi"/>
          <w:i/>
          <w:sz w:val="24"/>
          <w:szCs w:val="24"/>
        </w:rPr>
        <w:t>Keys to Success College</w:t>
      </w:r>
      <w:r w:rsidR="00935B2E" w:rsidRPr="00935B2E">
        <w:rPr>
          <w:rFonts w:cstheme="minorHAnsi"/>
          <w:i/>
          <w:sz w:val="24"/>
          <w:szCs w:val="24"/>
        </w:rPr>
        <w:t xml:space="preserve"> Fair</w:t>
      </w:r>
      <w:r w:rsidR="00D458C7" w:rsidRPr="00935B2E">
        <w:rPr>
          <w:rFonts w:cstheme="minorHAnsi"/>
          <w:i/>
          <w:sz w:val="24"/>
          <w:szCs w:val="24"/>
        </w:rPr>
        <w:t xml:space="preserve"> for Families</w:t>
      </w:r>
      <w:r w:rsidR="00D458C7" w:rsidRPr="00FE282F">
        <w:rPr>
          <w:rFonts w:cstheme="minorHAnsi"/>
          <w:sz w:val="24"/>
          <w:szCs w:val="24"/>
        </w:rPr>
        <w:t xml:space="preserve">, </w:t>
      </w:r>
      <w:r w:rsidR="00935B2E">
        <w:rPr>
          <w:rFonts w:cstheme="minorHAnsi"/>
          <w:sz w:val="24"/>
          <w:szCs w:val="24"/>
        </w:rPr>
        <w:t>“</w:t>
      </w:r>
      <w:proofErr w:type="spellStart"/>
      <w:r w:rsidR="00D458C7" w:rsidRPr="00FE282F">
        <w:rPr>
          <w:rFonts w:cstheme="minorHAnsi"/>
          <w:sz w:val="24"/>
          <w:szCs w:val="24"/>
        </w:rPr>
        <w:t>Llaves</w:t>
      </w:r>
      <w:proofErr w:type="spellEnd"/>
      <w:r w:rsidR="00D458C7" w:rsidRPr="00FE282F">
        <w:rPr>
          <w:rFonts w:cstheme="minorHAnsi"/>
          <w:sz w:val="24"/>
          <w:szCs w:val="24"/>
        </w:rPr>
        <w:t xml:space="preserve"> Del </w:t>
      </w:r>
      <w:proofErr w:type="spellStart"/>
      <w:r w:rsidR="00D458C7" w:rsidRPr="00FE282F">
        <w:rPr>
          <w:rFonts w:cstheme="minorHAnsi"/>
          <w:sz w:val="24"/>
          <w:szCs w:val="24"/>
        </w:rPr>
        <w:t>Éxito</w:t>
      </w:r>
      <w:proofErr w:type="spellEnd"/>
      <w:r w:rsidR="00935B2E">
        <w:rPr>
          <w:rFonts w:cstheme="minorHAnsi"/>
          <w:sz w:val="24"/>
          <w:szCs w:val="24"/>
        </w:rPr>
        <w:t>”</w:t>
      </w:r>
      <w:r w:rsidR="00D458C7" w:rsidRPr="00FE282F">
        <w:rPr>
          <w:rFonts w:cstheme="minorHAnsi"/>
          <w:sz w:val="24"/>
          <w:szCs w:val="24"/>
        </w:rPr>
        <w:t xml:space="preserve">, to be hosted at </w:t>
      </w:r>
      <w:r w:rsidR="00D62E72" w:rsidRPr="00FE282F">
        <w:rPr>
          <w:rFonts w:cstheme="minorHAnsi"/>
          <w:sz w:val="24"/>
          <w:szCs w:val="24"/>
        </w:rPr>
        <w:t>University of North Texas at Dallas</w:t>
      </w:r>
      <w:r w:rsidR="00D458C7" w:rsidRPr="00FE282F">
        <w:rPr>
          <w:rFonts w:cstheme="minorHAnsi"/>
          <w:sz w:val="24"/>
          <w:szCs w:val="24"/>
        </w:rPr>
        <w:t xml:space="preserve"> on October 2</w:t>
      </w:r>
      <w:r w:rsidR="00D62E72" w:rsidRPr="00FE282F">
        <w:rPr>
          <w:rFonts w:cstheme="minorHAnsi"/>
          <w:sz w:val="24"/>
          <w:szCs w:val="24"/>
        </w:rPr>
        <w:t>7</w:t>
      </w:r>
      <w:r w:rsidR="00D458C7" w:rsidRPr="00FE282F">
        <w:rPr>
          <w:rFonts w:cstheme="minorHAnsi"/>
          <w:sz w:val="24"/>
          <w:szCs w:val="24"/>
        </w:rPr>
        <w:t xml:space="preserve">, 2012 from </w:t>
      </w:r>
      <w:r w:rsidR="00D62E72" w:rsidRPr="00FE282F">
        <w:rPr>
          <w:rFonts w:cstheme="minorHAnsi"/>
          <w:sz w:val="24"/>
          <w:szCs w:val="24"/>
        </w:rPr>
        <w:t>8am-1pm.</w:t>
      </w:r>
    </w:p>
    <w:p w:rsidR="008C7A46" w:rsidRPr="00FE282F" w:rsidRDefault="008C7A46" w:rsidP="00465D19">
      <w:pPr>
        <w:tabs>
          <w:tab w:val="left" w:pos="450"/>
          <w:tab w:val="left" w:pos="540"/>
          <w:tab w:val="left" w:pos="720"/>
        </w:tabs>
        <w:spacing w:after="0"/>
        <w:ind w:left="1440"/>
        <w:rPr>
          <w:rFonts w:cstheme="minorHAnsi"/>
          <w:sz w:val="24"/>
          <w:szCs w:val="24"/>
        </w:rPr>
      </w:pPr>
      <w:proofErr w:type="gramStart"/>
      <w:r w:rsidRPr="00FE282F">
        <w:rPr>
          <w:rFonts w:cstheme="minorHAnsi"/>
          <w:sz w:val="24"/>
          <w:szCs w:val="24"/>
        </w:rPr>
        <w:lastRenderedPageBreak/>
        <w:t>d</w:t>
      </w:r>
      <w:proofErr w:type="gramEnd"/>
      <w:r w:rsidRPr="00FE282F">
        <w:rPr>
          <w:rFonts w:cstheme="minorHAnsi"/>
          <w:sz w:val="24"/>
          <w:szCs w:val="24"/>
        </w:rPr>
        <w:t>. Rick Garcia</w:t>
      </w:r>
      <w:r w:rsidR="00935B2E">
        <w:rPr>
          <w:rFonts w:cstheme="minorHAnsi"/>
          <w:sz w:val="24"/>
          <w:szCs w:val="24"/>
        </w:rPr>
        <w:t>,</w:t>
      </w:r>
      <w:r w:rsidR="00A64D31" w:rsidRPr="00FE282F">
        <w:rPr>
          <w:rFonts w:cstheme="minorHAnsi"/>
          <w:sz w:val="24"/>
          <w:szCs w:val="24"/>
        </w:rPr>
        <w:t xml:space="preserve"> Tarrant County College </w:t>
      </w:r>
      <w:r w:rsidR="00935B2E">
        <w:rPr>
          <w:rFonts w:cstheme="minorHAnsi"/>
          <w:sz w:val="24"/>
          <w:szCs w:val="24"/>
        </w:rPr>
        <w:t xml:space="preserve">district, </w:t>
      </w:r>
      <w:r w:rsidR="00A64D31" w:rsidRPr="00FE282F">
        <w:rPr>
          <w:rFonts w:cstheme="minorHAnsi"/>
          <w:sz w:val="24"/>
          <w:szCs w:val="24"/>
        </w:rPr>
        <w:t>advised about the</w:t>
      </w:r>
      <w:r w:rsidR="0063471D" w:rsidRPr="00FE282F">
        <w:rPr>
          <w:rFonts w:cstheme="minorHAnsi"/>
          <w:sz w:val="24"/>
          <w:szCs w:val="24"/>
        </w:rPr>
        <w:t xml:space="preserve"> 2</w:t>
      </w:r>
      <w:r w:rsidR="0063471D" w:rsidRPr="00FE282F">
        <w:rPr>
          <w:rFonts w:cstheme="minorHAnsi"/>
          <w:sz w:val="24"/>
          <w:szCs w:val="24"/>
          <w:vertAlign w:val="superscript"/>
        </w:rPr>
        <w:t>nd</w:t>
      </w:r>
      <w:r w:rsidR="0063471D" w:rsidRPr="00FE282F">
        <w:rPr>
          <w:rFonts w:cstheme="minorHAnsi"/>
          <w:sz w:val="24"/>
          <w:szCs w:val="24"/>
        </w:rPr>
        <w:t xml:space="preserve"> Annual Developmental Education Institute</w:t>
      </w:r>
      <w:r w:rsidR="00A64D31" w:rsidRPr="00FE282F">
        <w:rPr>
          <w:rFonts w:cstheme="minorHAnsi"/>
          <w:sz w:val="24"/>
          <w:szCs w:val="24"/>
        </w:rPr>
        <w:t xml:space="preserve"> which will be held at their Northwest </w:t>
      </w:r>
      <w:r w:rsidR="0063471D" w:rsidRPr="00FE282F">
        <w:rPr>
          <w:rFonts w:cstheme="minorHAnsi"/>
          <w:sz w:val="24"/>
          <w:szCs w:val="24"/>
        </w:rPr>
        <w:t>Eagle Mountain Lake C</w:t>
      </w:r>
      <w:r w:rsidR="00A64D31" w:rsidRPr="00FE282F">
        <w:rPr>
          <w:rFonts w:cstheme="minorHAnsi"/>
          <w:sz w:val="24"/>
          <w:szCs w:val="24"/>
        </w:rPr>
        <w:t>ampus on October 26, 2012</w:t>
      </w:r>
      <w:r w:rsidR="0063471D" w:rsidRPr="00FE282F">
        <w:rPr>
          <w:rFonts w:cstheme="minorHAnsi"/>
          <w:sz w:val="24"/>
          <w:szCs w:val="24"/>
        </w:rPr>
        <w:t xml:space="preserve"> from 9</w:t>
      </w:r>
      <w:r w:rsidR="00935B2E">
        <w:rPr>
          <w:rFonts w:cstheme="minorHAnsi"/>
          <w:sz w:val="24"/>
          <w:szCs w:val="24"/>
        </w:rPr>
        <w:t>AM</w:t>
      </w:r>
      <w:r w:rsidR="0063471D" w:rsidRPr="00FE282F">
        <w:rPr>
          <w:rFonts w:cstheme="minorHAnsi"/>
          <w:sz w:val="24"/>
          <w:szCs w:val="24"/>
        </w:rPr>
        <w:t>-3</w:t>
      </w:r>
      <w:r w:rsidR="00935B2E">
        <w:rPr>
          <w:rFonts w:cstheme="minorHAnsi"/>
          <w:sz w:val="24"/>
          <w:szCs w:val="24"/>
        </w:rPr>
        <w:t>PM</w:t>
      </w:r>
      <w:r w:rsidR="0063471D" w:rsidRPr="00FE282F">
        <w:rPr>
          <w:rFonts w:cstheme="minorHAnsi"/>
          <w:sz w:val="24"/>
          <w:szCs w:val="24"/>
        </w:rPr>
        <w:t>. Developmental education educators will come together for a day of best and promising practices review.</w:t>
      </w:r>
    </w:p>
    <w:p w:rsidR="0063471D" w:rsidRPr="00FE282F" w:rsidRDefault="0063471D" w:rsidP="00465D19">
      <w:pPr>
        <w:tabs>
          <w:tab w:val="left" w:pos="450"/>
          <w:tab w:val="left" w:pos="540"/>
          <w:tab w:val="left" w:pos="720"/>
        </w:tabs>
        <w:spacing w:after="0"/>
        <w:ind w:left="1440"/>
        <w:rPr>
          <w:rFonts w:cstheme="minorHAnsi"/>
          <w:sz w:val="24"/>
          <w:szCs w:val="24"/>
        </w:rPr>
      </w:pPr>
      <w:proofErr w:type="gramStart"/>
      <w:r w:rsidRPr="00FE282F">
        <w:rPr>
          <w:rFonts w:cstheme="minorHAnsi"/>
          <w:sz w:val="24"/>
          <w:szCs w:val="24"/>
        </w:rPr>
        <w:t>e</w:t>
      </w:r>
      <w:proofErr w:type="gramEnd"/>
      <w:r w:rsidRPr="00FE282F">
        <w:rPr>
          <w:rFonts w:cstheme="minorHAnsi"/>
          <w:sz w:val="24"/>
          <w:szCs w:val="24"/>
        </w:rPr>
        <w:t>. Barbara Lerner</w:t>
      </w:r>
      <w:r w:rsidR="00935B2E">
        <w:rPr>
          <w:rFonts w:cstheme="minorHAnsi"/>
          <w:sz w:val="24"/>
          <w:szCs w:val="24"/>
        </w:rPr>
        <w:t>, Texas Woman’s University,</w:t>
      </w:r>
      <w:r w:rsidRPr="00FE282F">
        <w:rPr>
          <w:rFonts w:cstheme="minorHAnsi"/>
          <w:sz w:val="24"/>
          <w:szCs w:val="24"/>
        </w:rPr>
        <w:t xml:space="preserve"> informed the Council about the Core Revision Conference hosted </w:t>
      </w:r>
      <w:r w:rsidR="00935B2E">
        <w:rPr>
          <w:rFonts w:cstheme="minorHAnsi"/>
          <w:sz w:val="24"/>
          <w:szCs w:val="24"/>
        </w:rPr>
        <w:t xml:space="preserve">on the </w:t>
      </w:r>
      <w:r w:rsidRPr="00FE282F">
        <w:rPr>
          <w:rFonts w:cstheme="minorHAnsi"/>
          <w:sz w:val="24"/>
          <w:szCs w:val="24"/>
        </w:rPr>
        <w:t>TWU</w:t>
      </w:r>
      <w:r w:rsidR="00D458C7" w:rsidRPr="00FE282F">
        <w:rPr>
          <w:rFonts w:cstheme="minorHAnsi"/>
          <w:sz w:val="24"/>
          <w:szCs w:val="24"/>
        </w:rPr>
        <w:t xml:space="preserve"> Denton Campus</w:t>
      </w:r>
      <w:r w:rsidR="00935B2E">
        <w:rPr>
          <w:rFonts w:cstheme="minorHAnsi"/>
          <w:sz w:val="24"/>
          <w:szCs w:val="24"/>
        </w:rPr>
        <w:t>, o</w:t>
      </w:r>
      <w:r w:rsidR="00D458C7" w:rsidRPr="00FE282F">
        <w:rPr>
          <w:rFonts w:cstheme="minorHAnsi"/>
          <w:sz w:val="24"/>
          <w:szCs w:val="24"/>
        </w:rPr>
        <w:t>n October 5, 2012.</w:t>
      </w:r>
    </w:p>
    <w:p w:rsidR="00935B2E" w:rsidRDefault="00D458C7" w:rsidP="00465D19">
      <w:pPr>
        <w:tabs>
          <w:tab w:val="left" w:pos="450"/>
          <w:tab w:val="left" w:pos="540"/>
          <w:tab w:val="left" w:pos="720"/>
        </w:tabs>
        <w:spacing w:after="0"/>
        <w:ind w:left="1440"/>
        <w:rPr>
          <w:rFonts w:cstheme="minorHAnsi"/>
          <w:sz w:val="24"/>
          <w:szCs w:val="24"/>
        </w:rPr>
      </w:pPr>
      <w:proofErr w:type="gramStart"/>
      <w:r w:rsidRPr="00FE282F">
        <w:rPr>
          <w:rFonts w:cstheme="minorHAnsi"/>
          <w:sz w:val="24"/>
          <w:szCs w:val="24"/>
        </w:rPr>
        <w:t xml:space="preserve">f. </w:t>
      </w:r>
      <w:r w:rsidR="00D62E72" w:rsidRPr="00FE282F">
        <w:rPr>
          <w:rFonts w:cstheme="minorHAnsi"/>
          <w:sz w:val="24"/>
          <w:szCs w:val="24"/>
        </w:rPr>
        <w:t>Mary</w:t>
      </w:r>
      <w:proofErr w:type="gramEnd"/>
      <w:r w:rsidR="00D62E72" w:rsidRPr="00FE282F">
        <w:rPr>
          <w:rFonts w:cstheme="minorHAnsi"/>
          <w:sz w:val="24"/>
          <w:szCs w:val="24"/>
        </w:rPr>
        <w:t xml:space="preserve"> Harris</w:t>
      </w:r>
      <w:r w:rsidR="00935B2E">
        <w:rPr>
          <w:rFonts w:cstheme="minorHAnsi"/>
          <w:sz w:val="24"/>
          <w:szCs w:val="24"/>
        </w:rPr>
        <w:t>, University of North Texas,</w:t>
      </w:r>
      <w:r w:rsidR="00D62E72" w:rsidRPr="00FE282F">
        <w:rPr>
          <w:rFonts w:cstheme="minorHAnsi"/>
          <w:sz w:val="24"/>
          <w:szCs w:val="24"/>
        </w:rPr>
        <w:t xml:space="preserve"> </w:t>
      </w:r>
      <w:r w:rsidR="009E3D8C" w:rsidRPr="00FE282F">
        <w:rPr>
          <w:rFonts w:cstheme="minorHAnsi"/>
          <w:sz w:val="24"/>
          <w:szCs w:val="24"/>
        </w:rPr>
        <w:t xml:space="preserve">advised that Gen TX </w:t>
      </w:r>
      <w:r w:rsidR="009E3D8C" w:rsidRPr="00FE282F">
        <w:rPr>
          <w:rFonts w:cstheme="minorHAnsi"/>
          <w:i/>
          <w:sz w:val="24"/>
          <w:szCs w:val="24"/>
        </w:rPr>
        <w:t>Rock Your Future</w:t>
      </w:r>
      <w:r w:rsidR="009E3D8C" w:rsidRPr="00FE282F">
        <w:rPr>
          <w:rFonts w:cstheme="minorHAnsi"/>
          <w:sz w:val="24"/>
          <w:szCs w:val="24"/>
        </w:rPr>
        <w:t xml:space="preserve"> kits are available online. </w:t>
      </w:r>
      <w:hyperlink r:id="rId12" w:history="1">
        <w:r w:rsidR="00935B2E" w:rsidRPr="00080E58">
          <w:rPr>
            <w:rStyle w:val="Hyperlink"/>
            <w:rFonts w:cstheme="minorHAnsi"/>
            <w:sz w:val="24"/>
            <w:szCs w:val="24"/>
          </w:rPr>
          <w:t>http://gentx.org/gentxday/</w:t>
        </w:r>
      </w:hyperlink>
    </w:p>
    <w:p w:rsidR="00D458C7" w:rsidRPr="00FE282F" w:rsidRDefault="009E3D8C" w:rsidP="00465D19">
      <w:pPr>
        <w:tabs>
          <w:tab w:val="left" w:pos="450"/>
          <w:tab w:val="left" w:pos="540"/>
          <w:tab w:val="left" w:pos="720"/>
        </w:tabs>
        <w:spacing w:after="0"/>
        <w:ind w:left="1440"/>
        <w:rPr>
          <w:rFonts w:cstheme="minorHAnsi"/>
          <w:sz w:val="24"/>
          <w:szCs w:val="24"/>
        </w:rPr>
      </w:pPr>
      <w:r w:rsidRPr="00FE282F">
        <w:rPr>
          <w:rFonts w:cstheme="minorHAnsi"/>
          <w:sz w:val="24"/>
          <w:szCs w:val="24"/>
        </w:rPr>
        <w:t>Dr. Harris also advised that Gen TX day is May 3</w:t>
      </w:r>
      <w:r w:rsidRPr="00FE282F">
        <w:rPr>
          <w:rFonts w:cstheme="minorHAnsi"/>
          <w:sz w:val="24"/>
          <w:szCs w:val="24"/>
          <w:vertAlign w:val="superscript"/>
        </w:rPr>
        <w:t>rd</w:t>
      </w:r>
      <w:r w:rsidRPr="00FE282F">
        <w:rPr>
          <w:rFonts w:cstheme="minorHAnsi"/>
          <w:sz w:val="24"/>
          <w:szCs w:val="24"/>
        </w:rPr>
        <w:t>, 2013. Gen TX day encourages graduates to wear t-shirts of their alma mater.</w:t>
      </w:r>
    </w:p>
    <w:p w:rsidR="00812F0D" w:rsidRPr="002C6B23" w:rsidRDefault="00812F0D" w:rsidP="00731192">
      <w:pPr>
        <w:tabs>
          <w:tab w:val="left" w:pos="450"/>
          <w:tab w:val="left" w:pos="540"/>
        </w:tabs>
        <w:spacing w:after="0" w:line="240" w:lineRule="auto"/>
        <w:rPr>
          <w:rFonts w:cstheme="minorHAnsi"/>
          <w:sz w:val="24"/>
          <w:szCs w:val="24"/>
        </w:rPr>
      </w:pPr>
    </w:p>
    <w:p w:rsidR="00BF11E9" w:rsidRDefault="00BF11E9" w:rsidP="00BF11E9">
      <w:pPr>
        <w:spacing w:after="0"/>
        <w:rPr>
          <w:rFonts w:cstheme="minorHAnsi"/>
          <w:b/>
          <w:sz w:val="24"/>
          <w:szCs w:val="24"/>
        </w:rPr>
      </w:pPr>
      <w:r>
        <w:rPr>
          <w:rFonts w:cstheme="minorHAnsi"/>
          <w:sz w:val="24"/>
          <w:szCs w:val="24"/>
        </w:rPr>
        <w:t xml:space="preserve">       </w:t>
      </w:r>
      <w:r w:rsidR="00261A39" w:rsidRPr="00261A39">
        <w:rPr>
          <w:rFonts w:cstheme="minorHAnsi"/>
          <w:b/>
          <w:sz w:val="24"/>
          <w:szCs w:val="24"/>
        </w:rPr>
        <w:t>F</w:t>
      </w:r>
      <w:r w:rsidRPr="00261A39">
        <w:rPr>
          <w:rFonts w:cstheme="minorHAnsi"/>
          <w:b/>
          <w:sz w:val="24"/>
          <w:szCs w:val="24"/>
        </w:rPr>
        <w:t>.</w:t>
      </w:r>
      <w:r>
        <w:rPr>
          <w:rFonts w:cstheme="minorHAnsi"/>
          <w:sz w:val="24"/>
          <w:szCs w:val="24"/>
        </w:rPr>
        <w:t xml:space="preserve">   </w:t>
      </w:r>
      <w:r w:rsidRPr="002C6B23">
        <w:rPr>
          <w:rFonts w:cstheme="minorHAnsi"/>
          <w:b/>
          <w:sz w:val="24"/>
          <w:szCs w:val="24"/>
        </w:rPr>
        <w:t xml:space="preserve">Approval of May </w:t>
      </w:r>
      <w:r>
        <w:rPr>
          <w:rFonts w:cstheme="minorHAnsi"/>
          <w:b/>
          <w:sz w:val="24"/>
          <w:szCs w:val="24"/>
        </w:rPr>
        <w:t xml:space="preserve">8, </w:t>
      </w:r>
      <w:r w:rsidRPr="002C6B23">
        <w:rPr>
          <w:rFonts w:cstheme="minorHAnsi"/>
          <w:b/>
          <w:sz w:val="24"/>
          <w:szCs w:val="24"/>
        </w:rPr>
        <w:t>201</w:t>
      </w:r>
      <w:r>
        <w:rPr>
          <w:rFonts w:cstheme="minorHAnsi"/>
          <w:b/>
          <w:sz w:val="24"/>
          <w:szCs w:val="24"/>
        </w:rPr>
        <w:t>2</w:t>
      </w:r>
      <w:r w:rsidRPr="002C6B23">
        <w:rPr>
          <w:rFonts w:cstheme="minorHAnsi"/>
          <w:b/>
          <w:sz w:val="24"/>
          <w:szCs w:val="24"/>
        </w:rPr>
        <w:t xml:space="preserve"> Council Meeting Minutes</w:t>
      </w:r>
    </w:p>
    <w:p w:rsidR="009E3D8C" w:rsidRDefault="00FE282F" w:rsidP="00FE282F">
      <w:pPr>
        <w:spacing w:after="0"/>
        <w:ind w:left="720"/>
        <w:rPr>
          <w:rFonts w:cstheme="minorHAnsi"/>
          <w:sz w:val="24"/>
          <w:szCs w:val="24"/>
        </w:rPr>
      </w:pPr>
      <w:r w:rsidRPr="00FE282F">
        <w:rPr>
          <w:rFonts w:cstheme="minorHAnsi"/>
          <w:sz w:val="24"/>
          <w:szCs w:val="24"/>
        </w:rPr>
        <w:t>Ray de los Santos moved to approve</w:t>
      </w:r>
      <w:r w:rsidR="00935B2E">
        <w:rPr>
          <w:rFonts w:cstheme="minorHAnsi"/>
          <w:sz w:val="24"/>
          <w:szCs w:val="24"/>
        </w:rPr>
        <w:t xml:space="preserve"> the May 8, 2012 Council Meeting Minutes</w:t>
      </w:r>
      <w:r w:rsidRPr="00FE282F">
        <w:rPr>
          <w:rFonts w:cstheme="minorHAnsi"/>
          <w:sz w:val="24"/>
          <w:szCs w:val="24"/>
        </w:rPr>
        <w:t xml:space="preserve"> and </w:t>
      </w:r>
      <w:r w:rsidR="009E3D8C" w:rsidRPr="00FE282F">
        <w:rPr>
          <w:rFonts w:cstheme="minorHAnsi"/>
          <w:sz w:val="24"/>
          <w:szCs w:val="24"/>
        </w:rPr>
        <w:t xml:space="preserve">Don Perry </w:t>
      </w:r>
      <w:r w:rsidRPr="00FE282F">
        <w:rPr>
          <w:rFonts w:cstheme="minorHAnsi"/>
          <w:sz w:val="24"/>
          <w:szCs w:val="24"/>
        </w:rPr>
        <w:t>seconded the motion</w:t>
      </w:r>
      <w:r w:rsidR="00935B2E">
        <w:rPr>
          <w:rFonts w:cstheme="minorHAnsi"/>
          <w:sz w:val="24"/>
          <w:szCs w:val="24"/>
        </w:rPr>
        <w:t>. Motion Passed unanimously</w:t>
      </w:r>
      <w:r w:rsidR="005475B0">
        <w:rPr>
          <w:rFonts w:cstheme="minorHAnsi"/>
          <w:sz w:val="24"/>
          <w:szCs w:val="24"/>
        </w:rPr>
        <w:t>.</w:t>
      </w:r>
      <w:r w:rsidR="009E3D8C" w:rsidRPr="00FE282F">
        <w:rPr>
          <w:rFonts w:cstheme="minorHAnsi"/>
          <w:sz w:val="24"/>
          <w:szCs w:val="24"/>
        </w:rPr>
        <w:t xml:space="preserve"> </w:t>
      </w:r>
    </w:p>
    <w:p w:rsidR="001A2B0B" w:rsidRDefault="001A2B0B" w:rsidP="00BF11E9">
      <w:pPr>
        <w:spacing w:after="0"/>
        <w:rPr>
          <w:rFonts w:cstheme="minorHAnsi"/>
          <w:b/>
          <w:sz w:val="24"/>
          <w:szCs w:val="24"/>
        </w:rPr>
      </w:pPr>
    </w:p>
    <w:p w:rsidR="0058328D" w:rsidRPr="002F00F7" w:rsidRDefault="001A2B0B" w:rsidP="00496D24">
      <w:pPr>
        <w:spacing w:after="0" w:line="240" w:lineRule="auto"/>
        <w:rPr>
          <w:rFonts w:cstheme="minorHAnsi"/>
          <w:sz w:val="24"/>
          <w:szCs w:val="24"/>
        </w:rPr>
      </w:pPr>
      <w:r w:rsidRPr="002F00F7">
        <w:rPr>
          <w:rFonts w:cstheme="minorHAnsi"/>
          <w:b/>
          <w:sz w:val="24"/>
          <w:szCs w:val="24"/>
        </w:rPr>
        <w:t xml:space="preserve">      </w:t>
      </w:r>
      <w:r w:rsidR="0058328D" w:rsidRPr="002F00F7">
        <w:rPr>
          <w:rFonts w:cstheme="minorHAnsi"/>
          <w:b/>
          <w:sz w:val="24"/>
          <w:szCs w:val="24"/>
        </w:rPr>
        <w:t>G</w:t>
      </w:r>
      <w:r w:rsidRPr="002F00F7">
        <w:rPr>
          <w:rFonts w:cstheme="minorHAnsi"/>
          <w:b/>
          <w:sz w:val="24"/>
          <w:szCs w:val="24"/>
        </w:rPr>
        <w:t>.</w:t>
      </w:r>
      <w:r w:rsidRPr="002F00F7">
        <w:rPr>
          <w:rFonts w:cstheme="minorHAnsi"/>
          <w:sz w:val="24"/>
          <w:szCs w:val="24"/>
        </w:rPr>
        <w:t xml:space="preserve">  </w:t>
      </w:r>
      <w:r w:rsidR="008F5187" w:rsidRPr="002F00F7">
        <w:rPr>
          <w:rFonts w:cstheme="minorHAnsi"/>
          <w:sz w:val="24"/>
          <w:szCs w:val="24"/>
        </w:rPr>
        <w:t xml:space="preserve"> </w:t>
      </w:r>
      <w:r w:rsidR="00496D24" w:rsidRPr="002F00F7">
        <w:rPr>
          <w:rFonts w:cstheme="minorHAnsi"/>
          <w:b/>
          <w:sz w:val="24"/>
          <w:szCs w:val="24"/>
        </w:rPr>
        <w:t>The State of the Region Conference</w:t>
      </w:r>
      <w:r w:rsidR="00496D24" w:rsidRPr="002F00F7">
        <w:rPr>
          <w:rFonts w:cstheme="minorHAnsi"/>
          <w:sz w:val="24"/>
          <w:szCs w:val="24"/>
        </w:rPr>
        <w:t xml:space="preserve">                 </w:t>
      </w:r>
      <w:r w:rsidR="0058328D" w:rsidRPr="002F00F7">
        <w:rPr>
          <w:rFonts w:cstheme="minorHAnsi"/>
          <w:sz w:val="24"/>
          <w:szCs w:val="24"/>
        </w:rPr>
        <w:t xml:space="preserve"> </w:t>
      </w:r>
    </w:p>
    <w:p w:rsidR="00772C64" w:rsidRDefault="00496D24" w:rsidP="00A72774">
      <w:pPr>
        <w:spacing w:after="0" w:line="240" w:lineRule="auto"/>
        <w:ind w:left="720"/>
        <w:rPr>
          <w:rFonts w:cstheme="minorHAnsi"/>
          <w:sz w:val="24"/>
          <w:szCs w:val="24"/>
        </w:rPr>
      </w:pPr>
      <w:r>
        <w:rPr>
          <w:rFonts w:cstheme="minorHAnsi"/>
          <w:sz w:val="24"/>
          <w:szCs w:val="24"/>
        </w:rPr>
        <w:t xml:space="preserve">Rick Garcia, Reo </w:t>
      </w:r>
      <w:proofErr w:type="spellStart"/>
      <w:r>
        <w:rPr>
          <w:rFonts w:cstheme="minorHAnsi"/>
          <w:sz w:val="24"/>
          <w:szCs w:val="24"/>
        </w:rPr>
        <w:t>Pruiett</w:t>
      </w:r>
      <w:proofErr w:type="spellEnd"/>
      <w:r>
        <w:rPr>
          <w:rFonts w:cstheme="minorHAnsi"/>
          <w:sz w:val="24"/>
          <w:szCs w:val="24"/>
        </w:rPr>
        <w:t xml:space="preserve"> and Don Perry</w:t>
      </w:r>
      <w:r w:rsidR="00A72774">
        <w:rPr>
          <w:rFonts w:cstheme="minorHAnsi"/>
          <w:sz w:val="24"/>
          <w:szCs w:val="24"/>
        </w:rPr>
        <w:t xml:space="preserve"> gave a presentation to the </w:t>
      </w:r>
      <w:r w:rsidR="002F00F7">
        <w:rPr>
          <w:rFonts w:cstheme="minorHAnsi"/>
          <w:sz w:val="24"/>
          <w:szCs w:val="24"/>
        </w:rPr>
        <w:t>C</w:t>
      </w:r>
      <w:r w:rsidR="00A72774">
        <w:rPr>
          <w:rFonts w:cstheme="minorHAnsi"/>
          <w:sz w:val="24"/>
          <w:szCs w:val="24"/>
        </w:rPr>
        <w:t xml:space="preserve">ouncil regarding the State of the Region Conference 2013. The NTRP-16 </w:t>
      </w:r>
      <w:r w:rsidR="002F00F7">
        <w:rPr>
          <w:rFonts w:cstheme="minorHAnsi"/>
          <w:sz w:val="24"/>
          <w:szCs w:val="24"/>
        </w:rPr>
        <w:t>C</w:t>
      </w:r>
      <w:r w:rsidR="00F4034C">
        <w:rPr>
          <w:rFonts w:cstheme="minorHAnsi"/>
          <w:sz w:val="24"/>
          <w:szCs w:val="24"/>
        </w:rPr>
        <w:t xml:space="preserve">ouncil plans to present </w:t>
      </w:r>
      <w:r w:rsidR="002F00F7">
        <w:rPr>
          <w:rFonts w:cstheme="minorHAnsi"/>
          <w:sz w:val="24"/>
          <w:szCs w:val="24"/>
        </w:rPr>
        <w:t>the g</w:t>
      </w:r>
      <w:r w:rsidR="00123E68">
        <w:rPr>
          <w:rFonts w:cstheme="minorHAnsi"/>
          <w:sz w:val="24"/>
          <w:szCs w:val="24"/>
        </w:rPr>
        <w:t xml:space="preserve">ap </w:t>
      </w:r>
      <w:r w:rsidR="002F00F7">
        <w:rPr>
          <w:rFonts w:cstheme="minorHAnsi"/>
          <w:sz w:val="24"/>
          <w:szCs w:val="24"/>
        </w:rPr>
        <w:t>a</w:t>
      </w:r>
      <w:r w:rsidR="00123E68">
        <w:rPr>
          <w:rFonts w:cstheme="minorHAnsi"/>
          <w:sz w:val="24"/>
          <w:szCs w:val="24"/>
        </w:rPr>
        <w:t xml:space="preserve">nalysis </w:t>
      </w:r>
      <w:r w:rsidR="00F4034C">
        <w:rPr>
          <w:rFonts w:cstheme="minorHAnsi"/>
          <w:sz w:val="24"/>
          <w:szCs w:val="24"/>
        </w:rPr>
        <w:t xml:space="preserve">at </w:t>
      </w:r>
      <w:r w:rsidR="002F00F7">
        <w:rPr>
          <w:rFonts w:cstheme="minorHAnsi"/>
          <w:sz w:val="24"/>
          <w:szCs w:val="24"/>
        </w:rPr>
        <w:t>a regional</w:t>
      </w:r>
      <w:r w:rsidR="00F4034C">
        <w:rPr>
          <w:rFonts w:cstheme="minorHAnsi"/>
          <w:sz w:val="24"/>
          <w:szCs w:val="24"/>
        </w:rPr>
        <w:t xml:space="preserve"> conference </w:t>
      </w:r>
      <w:r w:rsidR="00CE43D0">
        <w:rPr>
          <w:rFonts w:cstheme="minorHAnsi"/>
          <w:sz w:val="24"/>
          <w:szCs w:val="24"/>
        </w:rPr>
        <w:t>with the theme “Good Partnerships and Collaboration”. The proposed dates for this presentation are October 10, 2013, October 15, 2013 and October 17, 2013.</w:t>
      </w:r>
      <w:r w:rsidR="00123E68">
        <w:rPr>
          <w:rFonts w:cstheme="minorHAnsi"/>
          <w:sz w:val="24"/>
          <w:szCs w:val="24"/>
        </w:rPr>
        <w:t xml:space="preserve"> The Council discussed who to invite to the presentation. The group decided that a panel consisting of the </w:t>
      </w:r>
      <w:r w:rsidR="002F00F7">
        <w:rPr>
          <w:rFonts w:cstheme="minorHAnsi"/>
          <w:sz w:val="24"/>
          <w:szCs w:val="24"/>
        </w:rPr>
        <w:t xml:space="preserve">THECB, TEA and workforce </w:t>
      </w:r>
      <w:r w:rsidR="00123E68">
        <w:rPr>
          <w:rFonts w:cstheme="minorHAnsi"/>
          <w:sz w:val="24"/>
          <w:szCs w:val="24"/>
        </w:rPr>
        <w:t xml:space="preserve">commissioners would </w:t>
      </w:r>
      <w:r w:rsidR="002F00F7">
        <w:rPr>
          <w:rFonts w:cstheme="minorHAnsi"/>
          <w:sz w:val="24"/>
          <w:szCs w:val="24"/>
        </w:rPr>
        <w:t>make a strong panel</w:t>
      </w:r>
      <w:r w:rsidR="00123E68">
        <w:rPr>
          <w:rFonts w:cstheme="minorHAnsi"/>
          <w:sz w:val="24"/>
          <w:szCs w:val="24"/>
        </w:rPr>
        <w:t xml:space="preserve">. The Council expected approximately </w:t>
      </w:r>
      <w:r w:rsidR="002F00F7">
        <w:rPr>
          <w:rFonts w:cstheme="minorHAnsi"/>
          <w:sz w:val="24"/>
          <w:szCs w:val="24"/>
        </w:rPr>
        <w:t>200</w:t>
      </w:r>
      <w:r w:rsidR="00123E68">
        <w:rPr>
          <w:rFonts w:cstheme="minorHAnsi"/>
          <w:sz w:val="24"/>
          <w:szCs w:val="24"/>
        </w:rPr>
        <w:t xml:space="preserve"> people to attend the presentation. The venue </w:t>
      </w:r>
      <w:r w:rsidR="002F00F7">
        <w:rPr>
          <w:rFonts w:cstheme="minorHAnsi"/>
          <w:sz w:val="24"/>
          <w:szCs w:val="24"/>
        </w:rPr>
        <w:t>will be Communities Foundation of Texas.</w:t>
      </w:r>
    </w:p>
    <w:p w:rsidR="00123E68" w:rsidRPr="00123E68" w:rsidRDefault="00123E68" w:rsidP="00A72774">
      <w:pPr>
        <w:spacing w:after="0" w:line="240" w:lineRule="auto"/>
        <w:ind w:left="720"/>
        <w:rPr>
          <w:rFonts w:cstheme="minorHAnsi"/>
          <w:color w:val="FF0000"/>
          <w:sz w:val="24"/>
          <w:szCs w:val="24"/>
        </w:rPr>
      </w:pPr>
      <w:r w:rsidRPr="00123E68">
        <w:rPr>
          <w:rFonts w:cstheme="minorHAnsi"/>
          <w:color w:val="FF0000"/>
          <w:sz w:val="24"/>
          <w:szCs w:val="24"/>
        </w:rPr>
        <w:t xml:space="preserve">Action Item: The council shall respond </w:t>
      </w:r>
      <w:r w:rsidR="002F00F7">
        <w:rPr>
          <w:rFonts w:cstheme="minorHAnsi"/>
          <w:color w:val="FF0000"/>
          <w:sz w:val="24"/>
          <w:szCs w:val="24"/>
        </w:rPr>
        <w:t xml:space="preserve">to Rick </w:t>
      </w:r>
      <w:r w:rsidRPr="00123E68">
        <w:rPr>
          <w:rFonts w:cstheme="minorHAnsi"/>
          <w:color w:val="FF0000"/>
          <w:sz w:val="24"/>
          <w:szCs w:val="24"/>
        </w:rPr>
        <w:t>regarding conflicts with the proposed dates by October 1, 2012</w:t>
      </w:r>
    </w:p>
    <w:p w:rsidR="0058328D" w:rsidRPr="00772C64" w:rsidRDefault="0058328D" w:rsidP="00496D24">
      <w:pPr>
        <w:spacing w:after="0" w:line="240" w:lineRule="auto"/>
        <w:rPr>
          <w:rFonts w:cstheme="minorHAnsi"/>
          <w:b/>
          <w:sz w:val="24"/>
          <w:szCs w:val="24"/>
        </w:rPr>
      </w:pPr>
    </w:p>
    <w:p w:rsidR="007D60E5" w:rsidRDefault="00A11B0F" w:rsidP="00A11B0F">
      <w:pPr>
        <w:tabs>
          <w:tab w:val="left" w:pos="270"/>
          <w:tab w:val="left" w:pos="450"/>
          <w:tab w:val="left" w:pos="720"/>
          <w:tab w:val="left" w:pos="810"/>
        </w:tabs>
        <w:spacing w:after="0" w:line="240" w:lineRule="auto"/>
        <w:rPr>
          <w:rFonts w:cstheme="minorHAnsi"/>
          <w:b/>
          <w:sz w:val="24"/>
          <w:szCs w:val="24"/>
        </w:rPr>
      </w:pPr>
      <w:r>
        <w:rPr>
          <w:rFonts w:cstheme="minorHAnsi"/>
          <w:b/>
          <w:sz w:val="24"/>
          <w:szCs w:val="24"/>
        </w:rPr>
        <w:tab/>
        <w:t xml:space="preserve"> </w:t>
      </w:r>
      <w:r w:rsidR="0058328D">
        <w:rPr>
          <w:rFonts w:cstheme="minorHAnsi"/>
          <w:b/>
          <w:sz w:val="24"/>
          <w:szCs w:val="24"/>
        </w:rPr>
        <w:t>H</w:t>
      </w:r>
      <w:r>
        <w:rPr>
          <w:rFonts w:cstheme="minorHAnsi"/>
          <w:b/>
          <w:sz w:val="24"/>
          <w:szCs w:val="24"/>
        </w:rPr>
        <w:t xml:space="preserve">.  </w:t>
      </w:r>
      <w:r w:rsidR="001A2B0B">
        <w:rPr>
          <w:rFonts w:cstheme="minorHAnsi"/>
          <w:b/>
          <w:sz w:val="24"/>
          <w:szCs w:val="24"/>
        </w:rPr>
        <w:t xml:space="preserve"> </w:t>
      </w:r>
      <w:r w:rsidR="00EB465F">
        <w:rPr>
          <w:rFonts w:cstheme="minorHAnsi"/>
          <w:b/>
          <w:sz w:val="24"/>
          <w:szCs w:val="24"/>
        </w:rPr>
        <w:t xml:space="preserve">Gap Analysis </w:t>
      </w:r>
      <w:r w:rsidR="00812F0D" w:rsidRPr="00731192">
        <w:rPr>
          <w:rFonts w:cstheme="minorHAnsi"/>
          <w:b/>
          <w:sz w:val="24"/>
          <w:szCs w:val="24"/>
        </w:rPr>
        <w:t xml:space="preserve">                                                      </w:t>
      </w:r>
      <w:r>
        <w:rPr>
          <w:rFonts w:cstheme="minorHAnsi"/>
          <w:b/>
          <w:sz w:val="24"/>
          <w:szCs w:val="24"/>
        </w:rPr>
        <w:t xml:space="preserve">       </w:t>
      </w:r>
      <w:r w:rsidR="007D60E5">
        <w:rPr>
          <w:rFonts w:cstheme="minorHAnsi"/>
          <w:b/>
          <w:sz w:val="24"/>
          <w:szCs w:val="24"/>
        </w:rPr>
        <w:t xml:space="preserve">     </w:t>
      </w:r>
      <w:r>
        <w:rPr>
          <w:rFonts w:cstheme="minorHAnsi"/>
          <w:b/>
          <w:sz w:val="24"/>
          <w:szCs w:val="24"/>
        </w:rPr>
        <w:t xml:space="preserve"> </w:t>
      </w:r>
      <w:r w:rsidR="003B0962">
        <w:rPr>
          <w:rFonts w:cstheme="minorHAnsi"/>
          <w:b/>
          <w:sz w:val="24"/>
          <w:szCs w:val="24"/>
        </w:rPr>
        <w:t xml:space="preserve">      </w:t>
      </w:r>
    </w:p>
    <w:p w:rsidR="00B12FF0" w:rsidRDefault="0058328D" w:rsidP="00A5637A">
      <w:pPr>
        <w:tabs>
          <w:tab w:val="left" w:pos="270"/>
          <w:tab w:val="left" w:pos="450"/>
          <w:tab w:val="left" w:pos="720"/>
          <w:tab w:val="left" w:pos="810"/>
        </w:tabs>
        <w:spacing w:after="0" w:line="240" w:lineRule="auto"/>
        <w:ind w:left="720"/>
        <w:rPr>
          <w:rFonts w:cstheme="minorHAnsi"/>
          <w:sz w:val="24"/>
          <w:szCs w:val="24"/>
        </w:rPr>
      </w:pPr>
      <w:r w:rsidRPr="0058328D">
        <w:rPr>
          <w:rFonts w:cstheme="minorHAnsi"/>
          <w:sz w:val="24"/>
          <w:szCs w:val="24"/>
        </w:rPr>
        <w:t>Cynthia Williams</w:t>
      </w:r>
      <w:r w:rsidR="00D136DD">
        <w:rPr>
          <w:rFonts w:cstheme="minorHAnsi"/>
          <w:sz w:val="24"/>
          <w:szCs w:val="24"/>
        </w:rPr>
        <w:t xml:space="preserve"> shared an overview of </w:t>
      </w:r>
      <w:r w:rsidR="00B12FF0">
        <w:rPr>
          <w:rFonts w:cstheme="minorHAnsi"/>
          <w:sz w:val="24"/>
          <w:szCs w:val="24"/>
        </w:rPr>
        <w:t xml:space="preserve">the </w:t>
      </w:r>
      <w:r w:rsidR="002F00F7">
        <w:rPr>
          <w:rFonts w:cstheme="minorHAnsi"/>
          <w:sz w:val="24"/>
          <w:szCs w:val="24"/>
        </w:rPr>
        <w:t>g</w:t>
      </w:r>
      <w:r w:rsidR="00B12FF0">
        <w:rPr>
          <w:rFonts w:cstheme="minorHAnsi"/>
          <w:sz w:val="24"/>
          <w:szCs w:val="24"/>
        </w:rPr>
        <w:t>ap analysis</w:t>
      </w:r>
      <w:r w:rsidR="002F00F7">
        <w:rPr>
          <w:rFonts w:cstheme="minorHAnsi"/>
          <w:sz w:val="24"/>
          <w:szCs w:val="24"/>
        </w:rPr>
        <w:t xml:space="preserve"> stressing the importance of </w:t>
      </w:r>
      <w:r w:rsidR="00A5637A">
        <w:rPr>
          <w:rFonts w:cstheme="minorHAnsi"/>
          <w:sz w:val="24"/>
          <w:szCs w:val="24"/>
        </w:rPr>
        <w:t xml:space="preserve">     </w:t>
      </w:r>
      <w:r w:rsidR="002F00F7">
        <w:rPr>
          <w:rFonts w:cstheme="minorHAnsi"/>
          <w:sz w:val="24"/>
          <w:szCs w:val="24"/>
        </w:rPr>
        <w:t>looking at the students who are economically disadvantaged</w:t>
      </w:r>
      <w:r w:rsidR="00A5637A">
        <w:rPr>
          <w:rFonts w:cstheme="minorHAnsi"/>
          <w:sz w:val="24"/>
          <w:szCs w:val="24"/>
        </w:rPr>
        <w:t>.</w:t>
      </w:r>
    </w:p>
    <w:p w:rsidR="00B12FF0" w:rsidRDefault="00B12FF0" w:rsidP="00A11B0F">
      <w:pPr>
        <w:tabs>
          <w:tab w:val="left" w:pos="270"/>
          <w:tab w:val="left" w:pos="450"/>
          <w:tab w:val="left" w:pos="720"/>
          <w:tab w:val="left" w:pos="810"/>
        </w:tabs>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To view the Gap Analysis, please visit:</w:t>
      </w:r>
    </w:p>
    <w:p w:rsidR="0058328D" w:rsidRDefault="0058328D" w:rsidP="00B12FF0">
      <w:pPr>
        <w:tabs>
          <w:tab w:val="left" w:pos="270"/>
        </w:tabs>
        <w:spacing w:after="0" w:line="240" w:lineRule="auto"/>
        <w:rPr>
          <w:rFonts w:cstheme="minorHAnsi"/>
          <w:sz w:val="24"/>
          <w:szCs w:val="24"/>
        </w:rPr>
      </w:pPr>
      <w:r w:rsidRPr="0058328D">
        <w:rPr>
          <w:rFonts w:cstheme="minorHAnsi"/>
          <w:sz w:val="24"/>
          <w:szCs w:val="24"/>
        </w:rPr>
        <w:t xml:space="preserve">    </w:t>
      </w:r>
      <w:r w:rsidR="00B12FF0">
        <w:rPr>
          <w:rFonts w:cstheme="minorHAnsi"/>
          <w:sz w:val="24"/>
          <w:szCs w:val="24"/>
        </w:rPr>
        <w:tab/>
      </w:r>
      <w:r w:rsidR="00B12FF0">
        <w:rPr>
          <w:rFonts w:cstheme="minorHAnsi"/>
          <w:sz w:val="24"/>
          <w:szCs w:val="24"/>
        </w:rPr>
        <w:tab/>
      </w:r>
      <w:hyperlink r:id="rId13" w:history="1">
        <w:r w:rsidR="00B12FF0" w:rsidRPr="00C64CB2">
          <w:rPr>
            <w:rStyle w:val="Hyperlink"/>
            <w:rFonts w:cstheme="minorHAnsi"/>
            <w:sz w:val="24"/>
            <w:szCs w:val="24"/>
          </w:rPr>
          <w:t>http://www.ntp16.notlb.com/gap-analysis-reports</w:t>
        </w:r>
      </w:hyperlink>
    </w:p>
    <w:p w:rsidR="00812F0D" w:rsidRDefault="00812F0D" w:rsidP="00A11B0F">
      <w:pPr>
        <w:tabs>
          <w:tab w:val="left" w:pos="270"/>
          <w:tab w:val="left" w:pos="450"/>
          <w:tab w:val="left" w:pos="720"/>
          <w:tab w:val="left" w:pos="810"/>
        </w:tabs>
        <w:spacing w:after="0" w:line="240" w:lineRule="auto"/>
        <w:rPr>
          <w:rFonts w:cstheme="minorHAnsi"/>
          <w:b/>
          <w:sz w:val="24"/>
          <w:szCs w:val="24"/>
        </w:rPr>
      </w:pPr>
      <w:r w:rsidRPr="00731192">
        <w:rPr>
          <w:rFonts w:cstheme="minorHAnsi"/>
          <w:b/>
          <w:sz w:val="24"/>
          <w:szCs w:val="24"/>
        </w:rPr>
        <w:t xml:space="preserve">                  </w:t>
      </w:r>
    </w:p>
    <w:p w:rsidR="00A5637A" w:rsidRDefault="00A5637A" w:rsidP="00A11B0F">
      <w:pPr>
        <w:tabs>
          <w:tab w:val="left" w:pos="270"/>
          <w:tab w:val="left" w:pos="450"/>
          <w:tab w:val="left" w:pos="720"/>
          <w:tab w:val="left" w:pos="810"/>
        </w:tabs>
        <w:spacing w:after="0" w:line="240" w:lineRule="auto"/>
        <w:rPr>
          <w:rFonts w:cstheme="minorHAnsi"/>
          <w:b/>
          <w:sz w:val="24"/>
          <w:szCs w:val="24"/>
        </w:rPr>
      </w:pPr>
    </w:p>
    <w:p w:rsidR="00A5637A" w:rsidRDefault="00A5637A" w:rsidP="00A11B0F">
      <w:pPr>
        <w:tabs>
          <w:tab w:val="left" w:pos="270"/>
          <w:tab w:val="left" w:pos="450"/>
          <w:tab w:val="left" w:pos="720"/>
          <w:tab w:val="left" w:pos="810"/>
        </w:tabs>
        <w:spacing w:after="0" w:line="240" w:lineRule="auto"/>
        <w:rPr>
          <w:rFonts w:cstheme="minorHAnsi"/>
          <w:b/>
          <w:sz w:val="24"/>
          <w:szCs w:val="24"/>
        </w:rPr>
      </w:pPr>
    </w:p>
    <w:p w:rsidR="00A5637A" w:rsidRDefault="00A5637A" w:rsidP="00A11B0F">
      <w:pPr>
        <w:tabs>
          <w:tab w:val="left" w:pos="270"/>
          <w:tab w:val="left" w:pos="450"/>
          <w:tab w:val="left" w:pos="720"/>
          <w:tab w:val="left" w:pos="810"/>
        </w:tabs>
        <w:spacing w:after="0" w:line="240" w:lineRule="auto"/>
        <w:rPr>
          <w:rFonts w:cstheme="minorHAnsi"/>
          <w:b/>
          <w:sz w:val="24"/>
          <w:szCs w:val="24"/>
        </w:rPr>
      </w:pPr>
    </w:p>
    <w:p w:rsidR="00A5637A" w:rsidRDefault="00A5637A" w:rsidP="00A11B0F">
      <w:pPr>
        <w:tabs>
          <w:tab w:val="left" w:pos="270"/>
          <w:tab w:val="left" w:pos="450"/>
          <w:tab w:val="left" w:pos="720"/>
          <w:tab w:val="left" w:pos="810"/>
        </w:tabs>
        <w:spacing w:after="0" w:line="240" w:lineRule="auto"/>
        <w:rPr>
          <w:rFonts w:cstheme="minorHAnsi"/>
          <w:b/>
          <w:sz w:val="24"/>
          <w:szCs w:val="24"/>
        </w:rPr>
      </w:pPr>
    </w:p>
    <w:p w:rsidR="00A5637A" w:rsidRDefault="00A5637A" w:rsidP="00A11B0F">
      <w:pPr>
        <w:tabs>
          <w:tab w:val="left" w:pos="270"/>
          <w:tab w:val="left" w:pos="450"/>
          <w:tab w:val="left" w:pos="720"/>
          <w:tab w:val="left" w:pos="810"/>
        </w:tabs>
        <w:spacing w:after="0" w:line="240" w:lineRule="auto"/>
        <w:rPr>
          <w:rFonts w:cstheme="minorHAnsi"/>
          <w:b/>
          <w:sz w:val="24"/>
          <w:szCs w:val="24"/>
        </w:rPr>
      </w:pPr>
    </w:p>
    <w:p w:rsidR="00A5637A" w:rsidRPr="00731192" w:rsidRDefault="00A5637A" w:rsidP="00A11B0F">
      <w:pPr>
        <w:tabs>
          <w:tab w:val="left" w:pos="270"/>
          <w:tab w:val="left" w:pos="450"/>
          <w:tab w:val="left" w:pos="720"/>
          <w:tab w:val="left" w:pos="810"/>
        </w:tabs>
        <w:spacing w:after="0" w:line="240" w:lineRule="auto"/>
        <w:rPr>
          <w:rFonts w:cstheme="minorHAnsi"/>
          <w:b/>
          <w:sz w:val="24"/>
          <w:szCs w:val="24"/>
        </w:rPr>
      </w:pPr>
    </w:p>
    <w:p w:rsidR="00D41EC1" w:rsidRPr="002C6B23" w:rsidRDefault="00A11B0F" w:rsidP="00AD02D0">
      <w:pPr>
        <w:spacing w:after="0"/>
        <w:rPr>
          <w:rFonts w:cstheme="minorHAnsi"/>
          <w:sz w:val="24"/>
          <w:szCs w:val="24"/>
        </w:rPr>
      </w:pPr>
      <w:r w:rsidRPr="00A11B0F">
        <w:rPr>
          <w:rFonts w:cstheme="minorHAnsi"/>
          <w:b/>
          <w:sz w:val="24"/>
          <w:szCs w:val="24"/>
        </w:rPr>
        <w:lastRenderedPageBreak/>
        <w:t xml:space="preserve">      </w:t>
      </w:r>
      <w:r w:rsidR="0058328D">
        <w:rPr>
          <w:rFonts w:cstheme="minorHAnsi"/>
          <w:b/>
          <w:sz w:val="24"/>
          <w:szCs w:val="24"/>
        </w:rPr>
        <w:t>I</w:t>
      </w:r>
      <w:r w:rsidR="001A2B0B">
        <w:rPr>
          <w:rFonts w:cstheme="minorHAnsi"/>
          <w:b/>
          <w:sz w:val="24"/>
          <w:szCs w:val="24"/>
        </w:rPr>
        <w:t>.</w:t>
      </w:r>
      <w:r w:rsidRPr="00A11B0F">
        <w:rPr>
          <w:rFonts w:cstheme="minorHAnsi"/>
          <w:b/>
          <w:sz w:val="24"/>
          <w:szCs w:val="24"/>
        </w:rPr>
        <w:t xml:space="preserve"> </w:t>
      </w:r>
      <w:r>
        <w:rPr>
          <w:rFonts w:cstheme="minorHAnsi"/>
          <w:b/>
          <w:sz w:val="24"/>
          <w:szCs w:val="24"/>
        </w:rPr>
        <w:t xml:space="preserve"> </w:t>
      </w:r>
      <w:r w:rsidR="001A2B0B">
        <w:rPr>
          <w:rFonts w:cstheme="minorHAnsi"/>
          <w:b/>
          <w:sz w:val="24"/>
          <w:szCs w:val="24"/>
        </w:rPr>
        <w:t xml:space="preserve"> </w:t>
      </w:r>
      <w:r w:rsidR="0058328D">
        <w:rPr>
          <w:rFonts w:cstheme="minorHAnsi"/>
          <w:b/>
          <w:sz w:val="24"/>
          <w:szCs w:val="24"/>
        </w:rPr>
        <w:t xml:space="preserve"> </w:t>
      </w:r>
      <w:r w:rsidR="007A6EB6" w:rsidRPr="00A11B0F">
        <w:rPr>
          <w:rFonts w:cstheme="minorHAnsi"/>
          <w:b/>
          <w:sz w:val="24"/>
          <w:szCs w:val="24"/>
        </w:rPr>
        <w:t>AVATAR</w:t>
      </w:r>
      <w:r w:rsidR="007A6EB6" w:rsidRPr="002C6B23">
        <w:rPr>
          <w:rFonts w:cstheme="minorHAnsi"/>
          <w:sz w:val="24"/>
          <w:szCs w:val="24"/>
        </w:rPr>
        <w:tab/>
      </w:r>
      <w:r w:rsidR="00055655" w:rsidRPr="002C6B23">
        <w:rPr>
          <w:rFonts w:cstheme="minorHAnsi"/>
          <w:sz w:val="24"/>
          <w:szCs w:val="24"/>
        </w:rPr>
        <w:tab/>
      </w:r>
      <w:r w:rsidR="00055655" w:rsidRPr="002C6B23">
        <w:rPr>
          <w:rFonts w:cstheme="minorHAnsi"/>
          <w:sz w:val="24"/>
          <w:szCs w:val="24"/>
        </w:rPr>
        <w:tab/>
      </w:r>
      <w:r w:rsidR="00055655" w:rsidRPr="002C6B23">
        <w:rPr>
          <w:rFonts w:cstheme="minorHAnsi"/>
          <w:sz w:val="24"/>
          <w:szCs w:val="24"/>
        </w:rPr>
        <w:tab/>
      </w:r>
      <w:r w:rsidR="00055655" w:rsidRPr="002C6B23">
        <w:rPr>
          <w:rFonts w:cstheme="minorHAnsi"/>
          <w:sz w:val="24"/>
          <w:szCs w:val="24"/>
        </w:rPr>
        <w:tab/>
      </w:r>
      <w:r>
        <w:rPr>
          <w:rFonts w:cstheme="minorHAnsi"/>
          <w:sz w:val="24"/>
          <w:szCs w:val="24"/>
        </w:rPr>
        <w:t xml:space="preserve">                     </w:t>
      </w:r>
      <w:r w:rsidR="003B0962">
        <w:rPr>
          <w:rFonts w:cstheme="minorHAnsi"/>
          <w:sz w:val="24"/>
          <w:szCs w:val="24"/>
        </w:rPr>
        <w:t xml:space="preserve">       </w:t>
      </w:r>
      <w:r>
        <w:rPr>
          <w:rFonts w:cstheme="minorHAnsi"/>
          <w:sz w:val="24"/>
          <w:szCs w:val="24"/>
        </w:rPr>
        <w:t xml:space="preserve"> </w:t>
      </w:r>
    </w:p>
    <w:p w:rsidR="00A11B0F" w:rsidRDefault="0058328D" w:rsidP="00975791">
      <w:pPr>
        <w:spacing w:after="0"/>
        <w:ind w:left="720"/>
        <w:rPr>
          <w:rFonts w:cstheme="minorHAnsi"/>
          <w:sz w:val="24"/>
          <w:szCs w:val="24"/>
        </w:rPr>
      </w:pPr>
      <w:r w:rsidRPr="0058328D">
        <w:rPr>
          <w:rFonts w:cstheme="minorHAnsi"/>
          <w:sz w:val="24"/>
          <w:szCs w:val="24"/>
        </w:rPr>
        <w:t>Mary Harris</w:t>
      </w:r>
      <w:r w:rsidR="00975791">
        <w:rPr>
          <w:rFonts w:cstheme="minorHAnsi"/>
          <w:sz w:val="24"/>
          <w:szCs w:val="24"/>
        </w:rPr>
        <w:t xml:space="preserve"> provided an overview of the A</w:t>
      </w:r>
      <w:r w:rsidR="00A5637A">
        <w:rPr>
          <w:rFonts w:cstheme="minorHAnsi"/>
          <w:sz w:val="24"/>
          <w:szCs w:val="24"/>
        </w:rPr>
        <w:t xml:space="preserve">cademic </w:t>
      </w:r>
      <w:r w:rsidR="00975791">
        <w:rPr>
          <w:rFonts w:cstheme="minorHAnsi"/>
          <w:sz w:val="24"/>
          <w:szCs w:val="24"/>
        </w:rPr>
        <w:t>V</w:t>
      </w:r>
      <w:r w:rsidR="00A5637A">
        <w:rPr>
          <w:rFonts w:cstheme="minorHAnsi"/>
          <w:sz w:val="24"/>
          <w:szCs w:val="24"/>
        </w:rPr>
        <w:t xml:space="preserve">ertical </w:t>
      </w:r>
      <w:r w:rsidR="00975791">
        <w:rPr>
          <w:rFonts w:cstheme="minorHAnsi"/>
          <w:sz w:val="24"/>
          <w:szCs w:val="24"/>
        </w:rPr>
        <w:t>A</w:t>
      </w:r>
      <w:r w:rsidR="00A5637A">
        <w:rPr>
          <w:rFonts w:cstheme="minorHAnsi"/>
          <w:sz w:val="24"/>
          <w:szCs w:val="24"/>
        </w:rPr>
        <w:t xml:space="preserve">lignment Training </w:t>
      </w:r>
      <w:proofErr w:type="gramStart"/>
      <w:r w:rsidR="00975791">
        <w:rPr>
          <w:rFonts w:cstheme="minorHAnsi"/>
          <w:sz w:val="24"/>
          <w:szCs w:val="24"/>
        </w:rPr>
        <w:t>A</w:t>
      </w:r>
      <w:r w:rsidR="00A5637A">
        <w:rPr>
          <w:rFonts w:cstheme="minorHAnsi"/>
          <w:sz w:val="24"/>
          <w:szCs w:val="24"/>
        </w:rPr>
        <w:t>nd</w:t>
      </w:r>
      <w:proofErr w:type="gramEnd"/>
      <w:r w:rsidR="00A5637A">
        <w:rPr>
          <w:rFonts w:cstheme="minorHAnsi"/>
          <w:sz w:val="24"/>
          <w:szCs w:val="24"/>
        </w:rPr>
        <w:t xml:space="preserve"> </w:t>
      </w:r>
      <w:r w:rsidR="00975791">
        <w:rPr>
          <w:rFonts w:cstheme="minorHAnsi"/>
          <w:sz w:val="24"/>
          <w:szCs w:val="24"/>
        </w:rPr>
        <w:t>R</w:t>
      </w:r>
      <w:r w:rsidR="00A5637A">
        <w:rPr>
          <w:rFonts w:cstheme="minorHAnsi"/>
          <w:sz w:val="24"/>
          <w:szCs w:val="24"/>
        </w:rPr>
        <w:t>enewal</w:t>
      </w:r>
      <w:r w:rsidR="00975791">
        <w:rPr>
          <w:rFonts w:cstheme="minorHAnsi"/>
          <w:sz w:val="24"/>
          <w:szCs w:val="24"/>
        </w:rPr>
        <w:t xml:space="preserve">. This vertical alignment training program is currently in Phase III, which consists of training </w:t>
      </w:r>
      <w:r w:rsidR="00A5637A">
        <w:rPr>
          <w:rFonts w:cstheme="minorHAnsi"/>
          <w:sz w:val="24"/>
          <w:szCs w:val="24"/>
        </w:rPr>
        <w:t xml:space="preserve">14 </w:t>
      </w:r>
      <w:proofErr w:type="gramStart"/>
      <w:r w:rsidR="00975791">
        <w:rPr>
          <w:rFonts w:cstheme="minorHAnsi"/>
          <w:sz w:val="24"/>
          <w:szCs w:val="24"/>
        </w:rPr>
        <w:t>curriculum</w:t>
      </w:r>
      <w:proofErr w:type="gramEnd"/>
      <w:r w:rsidR="00975791">
        <w:rPr>
          <w:rFonts w:cstheme="minorHAnsi"/>
          <w:sz w:val="24"/>
          <w:szCs w:val="24"/>
        </w:rPr>
        <w:t xml:space="preserve"> alignment teams across the state on the AVATAR process. Dr. Harris described the success of the training event that was held on August 13, 2012 at Region XI Education Service Center.</w:t>
      </w:r>
    </w:p>
    <w:p w:rsidR="00975791" w:rsidRDefault="00975791" w:rsidP="00975791">
      <w:pPr>
        <w:spacing w:after="0"/>
        <w:ind w:left="720"/>
        <w:rPr>
          <w:rFonts w:cstheme="minorHAnsi"/>
          <w:sz w:val="24"/>
          <w:szCs w:val="24"/>
        </w:rPr>
      </w:pPr>
      <w:r w:rsidRPr="00975791">
        <w:rPr>
          <w:rFonts w:cstheme="minorHAnsi"/>
          <w:sz w:val="24"/>
          <w:szCs w:val="24"/>
        </w:rPr>
        <w:t>For more information please visit:</w:t>
      </w:r>
    </w:p>
    <w:p w:rsidR="00D136DD" w:rsidRDefault="008B56B1" w:rsidP="00975791">
      <w:pPr>
        <w:spacing w:after="0"/>
        <w:ind w:left="720"/>
        <w:rPr>
          <w:rFonts w:cstheme="minorHAnsi"/>
          <w:sz w:val="24"/>
          <w:szCs w:val="24"/>
        </w:rPr>
      </w:pPr>
      <w:hyperlink r:id="rId14" w:history="1">
        <w:r w:rsidR="00D136DD" w:rsidRPr="00C64CB2">
          <w:rPr>
            <w:rStyle w:val="Hyperlink"/>
            <w:rFonts w:cstheme="minorHAnsi"/>
            <w:sz w:val="24"/>
            <w:szCs w:val="24"/>
          </w:rPr>
          <w:t>http://www.ntp16.notlb.com/avatar</w:t>
        </w:r>
      </w:hyperlink>
    </w:p>
    <w:p w:rsidR="00B12FF0" w:rsidRDefault="00B12FF0" w:rsidP="00AD02D0">
      <w:pPr>
        <w:spacing w:after="0"/>
        <w:rPr>
          <w:rFonts w:cstheme="minorHAnsi"/>
          <w:b/>
          <w:sz w:val="24"/>
          <w:szCs w:val="24"/>
        </w:rPr>
      </w:pPr>
    </w:p>
    <w:p w:rsidR="00A5637A" w:rsidRPr="002C6B23" w:rsidRDefault="00A5637A" w:rsidP="00AD02D0">
      <w:pPr>
        <w:spacing w:after="0"/>
        <w:rPr>
          <w:rFonts w:cstheme="minorHAnsi"/>
          <w:b/>
          <w:sz w:val="24"/>
          <w:szCs w:val="24"/>
        </w:rPr>
      </w:pPr>
    </w:p>
    <w:p w:rsidR="005B3F33" w:rsidRDefault="005B3F33" w:rsidP="005B3F33">
      <w:pPr>
        <w:spacing w:after="0"/>
        <w:jc w:val="center"/>
        <w:rPr>
          <w:rFonts w:cstheme="minorHAnsi"/>
          <w:b/>
          <w:sz w:val="24"/>
          <w:szCs w:val="24"/>
          <w:u w:val="single"/>
        </w:rPr>
      </w:pPr>
      <w:r w:rsidRPr="005B3F33">
        <w:rPr>
          <w:rFonts w:cstheme="minorHAnsi"/>
          <w:b/>
          <w:sz w:val="24"/>
          <w:szCs w:val="24"/>
          <w:u w:val="single"/>
        </w:rPr>
        <w:t>Future Council Meetings</w:t>
      </w:r>
    </w:p>
    <w:p w:rsidR="007D60E5" w:rsidRPr="007D60E5" w:rsidRDefault="007D60E5" w:rsidP="005B3F33">
      <w:pPr>
        <w:spacing w:after="0"/>
        <w:jc w:val="center"/>
        <w:rPr>
          <w:rFonts w:cstheme="minorHAnsi"/>
          <w:sz w:val="24"/>
          <w:szCs w:val="24"/>
        </w:rPr>
      </w:pPr>
      <w:r>
        <w:rPr>
          <w:rFonts w:cstheme="minorHAnsi"/>
          <w:sz w:val="24"/>
          <w:szCs w:val="24"/>
        </w:rPr>
        <w:t>(</w:t>
      </w:r>
      <w:r w:rsidRPr="007D60E5">
        <w:rPr>
          <w:rFonts w:cstheme="minorHAnsi"/>
          <w:sz w:val="24"/>
          <w:szCs w:val="24"/>
        </w:rPr>
        <w:t>All Meetings are from 9:00-Noon</w:t>
      </w:r>
      <w:r>
        <w:rPr>
          <w:rFonts w:cstheme="minorHAnsi"/>
          <w:sz w:val="24"/>
          <w:szCs w:val="24"/>
        </w:rPr>
        <w:t>)</w:t>
      </w:r>
    </w:p>
    <w:p w:rsidR="00055655" w:rsidRPr="002C6B23" w:rsidRDefault="00055655" w:rsidP="00AD02D0">
      <w:pPr>
        <w:spacing w:after="0"/>
        <w:rPr>
          <w:rFonts w:cstheme="minorHAnsi"/>
          <w:b/>
          <w:sz w:val="24"/>
          <w:szCs w:val="24"/>
        </w:rPr>
      </w:pPr>
    </w:p>
    <w:p w:rsidR="005B3F33" w:rsidRPr="005B3F33" w:rsidRDefault="005B3F33" w:rsidP="005B3F33">
      <w:pPr>
        <w:spacing w:after="0"/>
        <w:rPr>
          <w:rFonts w:cstheme="minorHAnsi"/>
          <w:sz w:val="24"/>
          <w:szCs w:val="24"/>
        </w:rPr>
      </w:pPr>
      <w:r w:rsidRPr="005B3F33">
        <w:rPr>
          <w:rFonts w:cstheme="minorHAnsi"/>
          <w:sz w:val="24"/>
          <w:szCs w:val="24"/>
          <w:u w:val="single"/>
        </w:rPr>
        <w:t>December 4, 2012</w:t>
      </w:r>
      <w:r w:rsidRPr="005B3F33">
        <w:rPr>
          <w:rFonts w:cstheme="minorHAnsi"/>
          <w:sz w:val="24"/>
          <w:szCs w:val="24"/>
        </w:rPr>
        <w:t xml:space="preserve"> - Education Service Center Region XI, Fort Worth - Host, Francine Holland </w:t>
      </w:r>
    </w:p>
    <w:p w:rsidR="005B3F33" w:rsidRPr="005B3F33" w:rsidRDefault="005B3F33" w:rsidP="005B3F33">
      <w:pPr>
        <w:spacing w:after="0"/>
        <w:rPr>
          <w:rFonts w:cstheme="minorHAnsi"/>
          <w:sz w:val="24"/>
          <w:szCs w:val="24"/>
        </w:rPr>
      </w:pPr>
      <w:r w:rsidRPr="005B3F33">
        <w:rPr>
          <w:rFonts w:cstheme="minorHAnsi"/>
          <w:sz w:val="24"/>
          <w:szCs w:val="24"/>
          <w:u w:val="single"/>
        </w:rPr>
        <w:t>February 19, 2013</w:t>
      </w:r>
      <w:r w:rsidRPr="005B3F33">
        <w:rPr>
          <w:rFonts w:cstheme="minorHAnsi"/>
          <w:sz w:val="24"/>
          <w:szCs w:val="24"/>
        </w:rPr>
        <w:t xml:space="preserve"> - Dallas County Community College District, Dallas - Host, Don Perry</w:t>
      </w:r>
    </w:p>
    <w:p w:rsidR="00C75FCD" w:rsidRDefault="005B3F33" w:rsidP="005B3F33">
      <w:pPr>
        <w:tabs>
          <w:tab w:val="left" w:pos="720"/>
        </w:tabs>
        <w:spacing w:after="0"/>
        <w:rPr>
          <w:rFonts w:cstheme="minorHAnsi"/>
          <w:sz w:val="24"/>
          <w:szCs w:val="24"/>
        </w:rPr>
      </w:pPr>
      <w:r w:rsidRPr="005B3F33">
        <w:rPr>
          <w:rFonts w:cstheme="minorHAnsi"/>
          <w:sz w:val="24"/>
          <w:szCs w:val="24"/>
          <w:u w:val="single"/>
        </w:rPr>
        <w:t>May 7, 2013</w:t>
      </w:r>
      <w:r w:rsidRPr="005B3F33">
        <w:rPr>
          <w:rFonts w:cstheme="minorHAnsi"/>
          <w:sz w:val="24"/>
          <w:szCs w:val="24"/>
        </w:rPr>
        <w:t xml:space="preserve"> – Fort Worth Chamber of Commerce, Fort Worth - Host, Cynthia Fisher Miller</w:t>
      </w:r>
    </w:p>
    <w:p w:rsidR="00A5637A" w:rsidRDefault="00A5637A" w:rsidP="005B3F33">
      <w:pPr>
        <w:tabs>
          <w:tab w:val="left" w:pos="720"/>
        </w:tabs>
        <w:spacing w:after="0"/>
        <w:rPr>
          <w:rFonts w:cstheme="minorHAnsi"/>
          <w:sz w:val="24"/>
          <w:szCs w:val="24"/>
        </w:rPr>
      </w:pPr>
    </w:p>
    <w:p w:rsidR="00A5637A" w:rsidRDefault="00A5637A" w:rsidP="005B3F33">
      <w:pPr>
        <w:tabs>
          <w:tab w:val="left" w:pos="720"/>
        </w:tabs>
        <w:spacing w:after="0"/>
        <w:rPr>
          <w:rFonts w:cstheme="minorHAnsi"/>
          <w:sz w:val="24"/>
          <w:szCs w:val="24"/>
        </w:rPr>
      </w:pPr>
    </w:p>
    <w:p w:rsidR="00D136DD" w:rsidRPr="00D136DD" w:rsidRDefault="00D136DD" w:rsidP="00D136DD">
      <w:pPr>
        <w:spacing w:after="0"/>
        <w:ind w:left="720"/>
        <w:contextualSpacing/>
        <w:jc w:val="center"/>
        <w:rPr>
          <w:rFonts w:cstheme="minorHAnsi"/>
          <w:b/>
          <w:sz w:val="24"/>
          <w:szCs w:val="24"/>
          <w:u w:val="single"/>
        </w:rPr>
      </w:pPr>
      <w:r w:rsidRPr="00D136DD">
        <w:rPr>
          <w:rFonts w:cstheme="minorHAnsi"/>
          <w:b/>
          <w:sz w:val="24"/>
          <w:szCs w:val="24"/>
          <w:u w:val="single"/>
        </w:rPr>
        <w:t>Proposed Executive Committee Meetings (Please Confirm)</w:t>
      </w:r>
    </w:p>
    <w:p w:rsidR="00D136DD" w:rsidRPr="00D136DD" w:rsidRDefault="00D136DD" w:rsidP="00D136DD">
      <w:pPr>
        <w:spacing w:after="0"/>
        <w:ind w:left="720"/>
        <w:contextualSpacing/>
        <w:jc w:val="center"/>
        <w:rPr>
          <w:rFonts w:cstheme="minorHAnsi"/>
          <w:b/>
          <w:sz w:val="24"/>
          <w:szCs w:val="24"/>
        </w:rPr>
      </w:pPr>
      <w:r w:rsidRPr="00D136DD">
        <w:rPr>
          <w:rFonts w:cstheme="minorHAnsi"/>
          <w:b/>
          <w:sz w:val="24"/>
          <w:szCs w:val="24"/>
        </w:rPr>
        <w:t>9:00am-Noon</w:t>
      </w:r>
    </w:p>
    <w:p w:rsidR="00D136DD" w:rsidRPr="00D136DD" w:rsidRDefault="00D136DD" w:rsidP="00D136DD">
      <w:pPr>
        <w:spacing w:after="0"/>
        <w:ind w:left="720"/>
        <w:contextualSpacing/>
        <w:rPr>
          <w:rFonts w:cstheme="minorHAnsi"/>
          <w:sz w:val="24"/>
          <w:szCs w:val="24"/>
        </w:rPr>
      </w:pPr>
    </w:p>
    <w:p w:rsidR="00D136DD" w:rsidRPr="00D136DD" w:rsidRDefault="00D136DD" w:rsidP="00D136DD">
      <w:pPr>
        <w:spacing w:after="0"/>
        <w:ind w:left="720"/>
        <w:contextualSpacing/>
        <w:rPr>
          <w:rFonts w:cstheme="minorHAnsi"/>
          <w:sz w:val="24"/>
          <w:szCs w:val="24"/>
        </w:rPr>
      </w:pPr>
      <w:r w:rsidRPr="00D136DD">
        <w:rPr>
          <w:rFonts w:cstheme="minorHAnsi"/>
          <w:sz w:val="24"/>
          <w:szCs w:val="24"/>
        </w:rPr>
        <w:t>November 6, 2012</w:t>
      </w:r>
      <w:r w:rsidRPr="00D136DD">
        <w:rPr>
          <w:rFonts w:cstheme="minorHAnsi"/>
          <w:sz w:val="24"/>
          <w:szCs w:val="24"/>
        </w:rPr>
        <w:tab/>
        <w:t>Communities Foundation of Texas</w:t>
      </w:r>
      <w:r w:rsidRPr="00D136DD">
        <w:rPr>
          <w:rFonts w:cstheme="minorHAnsi"/>
          <w:sz w:val="24"/>
          <w:szCs w:val="24"/>
        </w:rPr>
        <w:tab/>
      </w:r>
      <w:r w:rsidRPr="00D136DD">
        <w:rPr>
          <w:rFonts w:cstheme="minorHAnsi"/>
          <w:sz w:val="24"/>
          <w:szCs w:val="24"/>
        </w:rPr>
        <w:tab/>
        <w:t xml:space="preserve">                   Reo </w:t>
      </w:r>
      <w:proofErr w:type="spellStart"/>
      <w:r w:rsidRPr="00D136DD">
        <w:rPr>
          <w:rFonts w:cstheme="minorHAnsi"/>
          <w:sz w:val="24"/>
          <w:szCs w:val="24"/>
        </w:rPr>
        <w:t>Pruiett</w:t>
      </w:r>
      <w:proofErr w:type="spellEnd"/>
    </w:p>
    <w:p w:rsidR="00D136DD" w:rsidRPr="00D136DD" w:rsidRDefault="00D136DD" w:rsidP="00D136DD">
      <w:pPr>
        <w:spacing w:after="0"/>
        <w:ind w:left="720"/>
        <w:contextualSpacing/>
        <w:rPr>
          <w:rFonts w:cstheme="minorHAnsi"/>
          <w:sz w:val="24"/>
          <w:szCs w:val="24"/>
        </w:rPr>
      </w:pPr>
      <w:r w:rsidRPr="00D136DD">
        <w:rPr>
          <w:rFonts w:cstheme="minorHAnsi"/>
          <w:sz w:val="24"/>
          <w:szCs w:val="24"/>
        </w:rPr>
        <w:t>January 15, 2013</w:t>
      </w:r>
      <w:r w:rsidRPr="00D136DD">
        <w:rPr>
          <w:rFonts w:cstheme="minorHAnsi"/>
          <w:sz w:val="24"/>
          <w:szCs w:val="24"/>
        </w:rPr>
        <w:tab/>
        <w:t>Education Service Center XI</w:t>
      </w:r>
      <w:r w:rsidRPr="00D136DD">
        <w:rPr>
          <w:rFonts w:cstheme="minorHAnsi"/>
          <w:sz w:val="24"/>
          <w:szCs w:val="24"/>
        </w:rPr>
        <w:tab/>
      </w:r>
      <w:r w:rsidRPr="00D136DD">
        <w:rPr>
          <w:rFonts w:cstheme="minorHAnsi"/>
          <w:sz w:val="24"/>
          <w:szCs w:val="24"/>
        </w:rPr>
        <w:tab/>
      </w:r>
      <w:r w:rsidRPr="00D136DD">
        <w:rPr>
          <w:rFonts w:cstheme="minorHAnsi"/>
          <w:sz w:val="24"/>
          <w:szCs w:val="24"/>
        </w:rPr>
        <w:tab/>
        <w:t xml:space="preserve">         Francine Holland</w:t>
      </w:r>
    </w:p>
    <w:p w:rsidR="00D136DD" w:rsidRPr="00D136DD" w:rsidRDefault="00D136DD" w:rsidP="00D136DD">
      <w:pPr>
        <w:spacing w:after="0"/>
        <w:ind w:left="720"/>
        <w:contextualSpacing/>
        <w:rPr>
          <w:rFonts w:cstheme="minorHAnsi"/>
          <w:sz w:val="24"/>
          <w:szCs w:val="24"/>
        </w:rPr>
      </w:pPr>
      <w:r w:rsidRPr="00D136DD">
        <w:rPr>
          <w:rFonts w:cstheme="minorHAnsi"/>
          <w:sz w:val="24"/>
          <w:szCs w:val="24"/>
        </w:rPr>
        <w:t>April 2, 2013</w:t>
      </w:r>
      <w:r w:rsidRPr="00D136DD">
        <w:rPr>
          <w:rFonts w:cstheme="minorHAnsi"/>
          <w:sz w:val="24"/>
          <w:szCs w:val="24"/>
        </w:rPr>
        <w:tab/>
      </w:r>
      <w:r w:rsidRPr="00D136DD">
        <w:rPr>
          <w:rFonts w:cstheme="minorHAnsi"/>
          <w:sz w:val="24"/>
          <w:szCs w:val="24"/>
        </w:rPr>
        <w:tab/>
        <w:t>Texas Woman’s University</w:t>
      </w:r>
      <w:r w:rsidRPr="00D136DD">
        <w:rPr>
          <w:rFonts w:cstheme="minorHAnsi"/>
          <w:sz w:val="24"/>
          <w:szCs w:val="24"/>
        </w:rPr>
        <w:tab/>
      </w:r>
      <w:r w:rsidRPr="00D136DD">
        <w:rPr>
          <w:rFonts w:cstheme="minorHAnsi"/>
          <w:sz w:val="24"/>
          <w:szCs w:val="24"/>
        </w:rPr>
        <w:tab/>
      </w:r>
      <w:r w:rsidRPr="00D136DD">
        <w:rPr>
          <w:rFonts w:cstheme="minorHAnsi"/>
          <w:sz w:val="24"/>
          <w:szCs w:val="24"/>
        </w:rPr>
        <w:tab/>
        <w:t xml:space="preserve">            Barbara Lerner</w:t>
      </w:r>
    </w:p>
    <w:p w:rsidR="00D136DD" w:rsidRPr="00D136DD" w:rsidRDefault="00D136DD" w:rsidP="00D136DD">
      <w:pPr>
        <w:spacing w:after="0"/>
        <w:ind w:left="720"/>
        <w:contextualSpacing/>
        <w:rPr>
          <w:rFonts w:cstheme="minorHAnsi"/>
          <w:sz w:val="24"/>
          <w:szCs w:val="24"/>
        </w:rPr>
      </w:pPr>
      <w:r w:rsidRPr="00D136DD">
        <w:rPr>
          <w:rFonts w:cstheme="minorHAnsi"/>
          <w:sz w:val="24"/>
          <w:szCs w:val="24"/>
        </w:rPr>
        <w:t>June 4, 2013</w:t>
      </w:r>
      <w:r w:rsidRPr="00D136DD">
        <w:rPr>
          <w:rFonts w:cstheme="minorHAnsi"/>
          <w:sz w:val="24"/>
          <w:szCs w:val="24"/>
        </w:rPr>
        <w:tab/>
      </w:r>
      <w:r w:rsidRPr="00D136DD">
        <w:rPr>
          <w:rFonts w:cstheme="minorHAnsi"/>
          <w:sz w:val="24"/>
          <w:szCs w:val="24"/>
        </w:rPr>
        <w:tab/>
        <w:t>Fort Worth Chamber of Commerce</w:t>
      </w:r>
      <w:r w:rsidRPr="00D136DD">
        <w:rPr>
          <w:rFonts w:cstheme="minorHAnsi"/>
          <w:sz w:val="24"/>
          <w:szCs w:val="24"/>
        </w:rPr>
        <w:tab/>
      </w:r>
      <w:r w:rsidRPr="00D136DD">
        <w:rPr>
          <w:rFonts w:cstheme="minorHAnsi"/>
          <w:sz w:val="24"/>
          <w:szCs w:val="24"/>
        </w:rPr>
        <w:tab/>
        <w:t xml:space="preserve">  Cynthia Fisher Miller</w:t>
      </w:r>
    </w:p>
    <w:p w:rsidR="00D136DD" w:rsidRPr="00D136DD" w:rsidRDefault="00D136DD" w:rsidP="00D136DD">
      <w:pPr>
        <w:spacing w:after="0"/>
        <w:ind w:left="720"/>
        <w:contextualSpacing/>
        <w:rPr>
          <w:rFonts w:cstheme="minorHAnsi"/>
          <w:sz w:val="24"/>
          <w:szCs w:val="24"/>
        </w:rPr>
      </w:pPr>
      <w:r w:rsidRPr="00D136DD">
        <w:rPr>
          <w:rFonts w:cstheme="minorHAnsi"/>
          <w:sz w:val="24"/>
          <w:szCs w:val="24"/>
        </w:rPr>
        <w:t>August 6, 2013</w:t>
      </w:r>
      <w:r w:rsidRPr="00D136DD">
        <w:rPr>
          <w:rFonts w:cstheme="minorHAnsi"/>
          <w:sz w:val="24"/>
          <w:szCs w:val="24"/>
        </w:rPr>
        <w:tab/>
        <w:t>University of North Texas</w:t>
      </w:r>
      <w:r w:rsidRPr="00D136DD">
        <w:rPr>
          <w:rFonts w:cstheme="minorHAnsi"/>
          <w:sz w:val="24"/>
          <w:szCs w:val="24"/>
        </w:rPr>
        <w:tab/>
      </w:r>
      <w:r w:rsidRPr="00D136DD">
        <w:rPr>
          <w:rFonts w:cstheme="minorHAnsi"/>
          <w:sz w:val="24"/>
          <w:szCs w:val="24"/>
        </w:rPr>
        <w:tab/>
      </w:r>
      <w:r w:rsidRPr="00D136DD">
        <w:rPr>
          <w:rFonts w:cstheme="minorHAnsi"/>
          <w:sz w:val="24"/>
          <w:szCs w:val="24"/>
        </w:rPr>
        <w:tab/>
        <w:t xml:space="preserve">           V. Barbara Bush</w:t>
      </w:r>
    </w:p>
    <w:p w:rsidR="00D136DD" w:rsidRPr="002C6B23" w:rsidRDefault="00D136DD" w:rsidP="005B3F33">
      <w:pPr>
        <w:tabs>
          <w:tab w:val="left" w:pos="720"/>
        </w:tabs>
        <w:spacing w:after="0"/>
        <w:rPr>
          <w:rFonts w:cstheme="minorHAnsi"/>
          <w:sz w:val="24"/>
          <w:szCs w:val="24"/>
        </w:rPr>
      </w:pPr>
    </w:p>
    <w:p w:rsidR="00AD02D0" w:rsidRPr="002C6B23" w:rsidRDefault="00AD02D0" w:rsidP="00AD02D0">
      <w:pPr>
        <w:spacing w:after="0" w:line="240" w:lineRule="auto"/>
        <w:rPr>
          <w:rFonts w:cstheme="minorHAnsi"/>
        </w:rPr>
      </w:pPr>
    </w:p>
    <w:p w:rsidR="00AD02D0" w:rsidRPr="002C6B23" w:rsidRDefault="00AD02D0" w:rsidP="00AD02D0">
      <w:pPr>
        <w:rPr>
          <w:rFonts w:cstheme="minorHAnsi"/>
        </w:rPr>
      </w:pPr>
    </w:p>
    <w:sectPr w:rsidR="00AD02D0" w:rsidRPr="002C6B23" w:rsidSect="005E4D4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6B1" w:rsidRDefault="008B56B1" w:rsidP="00AF6471">
      <w:pPr>
        <w:spacing w:after="0" w:line="240" w:lineRule="auto"/>
      </w:pPr>
      <w:r>
        <w:separator/>
      </w:r>
    </w:p>
  </w:endnote>
  <w:endnote w:type="continuationSeparator" w:id="0">
    <w:p w:rsidR="008B56B1" w:rsidRDefault="008B56B1" w:rsidP="00AF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043014"/>
      <w:docPartObj>
        <w:docPartGallery w:val="Page Numbers (Bottom of Page)"/>
        <w:docPartUnique/>
      </w:docPartObj>
    </w:sdtPr>
    <w:sdtEndPr>
      <w:rPr>
        <w:noProof/>
      </w:rPr>
    </w:sdtEndPr>
    <w:sdtContent>
      <w:p w:rsidR="009B2E95" w:rsidRDefault="009B2E95">
        <w:pPr>
          <w:pStyle w:val="Footer"/>
          <w:jc w:val="center"/>
        </w:pPr>
        <w:r>
          <w:fldChar w:fldCharType="begin"/>
        </w:r>
        <w:r>
          <w:instrText xml:space="preserve"> PAGE   \* MERGEFORMAT </w:instrText>
        </w:r>
        <w:r>
          <w:fldChar w:fldCharType="separate"/>
        </w:r>
        <w:r w:rsidR="0096187F">
          <w:rPr>
            <w:noProof/>
          </w:rPr>
          <w:t>1</w:t>
        </w:r>
        <w:r>
          <w:rPr>
            <w:noProof/>
          </w:rPr>
          <w:fldChar w:fldCharType="end"/>
        </w:r>
      </w:p>
    </w:sdtContent>
  </w:sdt>
  <w:p w:rsidR="009B2E95" w:rsidRDefault="009B2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6B1" w:rsidRDefault="008B56B1" w:rsidP="00AF6471">
      <w:pPr>
        <w:spacing w:after="0" w:line="240" w:lineRule="auto"/>
      </w:pPr>
      <w:r>
        <w:separator/>
      </w:r>
    </w:p>
  </w:footnote>
  <w:footnote w:type="continuationSeparator" w:id="0">
    <w:p w:rsidR="008B56B1" w:rsidRDefault="008B56B1" w:rsidP="00AF6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471" w:rsidRDefault="00AF6471" w:rsidP="00AF6471">
    <w:pPr>
      <w:pStyle w:val="Header"/>
      <w:jc w:val="center"/>
    </w:pPr>
    <w:r w:rsidRPr="00AF6471">
      <w:t xml:space="preserve">NTRP-16 Council Meeting </w:t>
    </w:r>
    <w:r w:rsidR="00BC26BC">
      <w:t>Minutes</w:t>
    </w:r>
    <w:r w:rsidRPr="00AF6471">
      <w:t xml:space="preserve"> September 18, 2012</w:t>
    </w:r>
    <w:r w:rsidR="00BC26BC">
      <w:t>- DRAFT</w:t>
    </w:r>
    <w:r w:rsidRPr="00AF6471">
      <w:t xml:space="preserve"> </w:t>
    </w:r>
  </w:p>
  <w:p w:rsidR="00AF6471" w:rsidRDefault="00AF6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4288B"/>
    <w:multiLevelType w:val="hybridMultilevel"/>
    <w:tmpl w:val="F00A6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7246B"/>
    <w:multiLevelType w:val="multilevel"/>
    <w:tmpl w:val="BBDEA7DA"/>
    <w:lvl w:ilvl="0">
      <w:start w:val="214"/>
      <w:numFmt w:val="decimal"/>
      <w:lvlText w:val="%1"/>
      <w:lvlJc w:val="left"/>
      <w:pPr>
        <w:ind w:left="1350" w:hanging="1350"/>
      </w:pPr>
      <w:rPr>
        <w:rFonts w:hint="default"/>
        <w:color w:val="auto"/>
      </w:rPr>
    </w:lvl>
    <w:lvl w:ilvl="1">
      <w:start w:val="750"/>
      <w:numFmt w:val="decimal"/>
      <w:lvlText w:val="%1-%2"/>
      <w:lvlJc w:val="left"/>
      <w:pPr>
        <w:ind w:left="1380" w:hanging="1350"/>
      </w:pPr>
      <w:rPr>
        <w:rFonts w:hint="default"/>
        <w:color w:val="auto"/>
      </w:rPr>
    </w:lvl>
    <w:lvl w:ilvl="2">
      <w:start w:val="4222"/>
      <w:numFmt w:val="decimal"/>
      <w:lvlText w:val="%1-%2-%3"/>
      <w:lvlJc w:val="left"/>
      <w:pPr>
        <w:ind w:left="1410" w:hanging="1350"/>
      </w:pPr>
      <w:rPr>
        <w:rFonts w:hint="default"/>
        <w:color w:val="auto"/>
      </w:rPr>
    </w:lvl>
    <w:lvl w:ilvl="3">
      <w:start w:val="1"/>
      <w:numFmt w:val="decimal"/>
      <w:lvlText w:val="%1-%2-%3.%4"/>
      <w:lvlJc w:val="left"/>
      <w:pPr>
        <w:ind w:left="1440" w:hanging="1350"/>
      </w:pPr>
      <w:rPr>
        <w:rFonts w:hint="default"/>
        <w:color w:val="auto"/>
      </w:rPr>
    </w:lvl>
    <w:lvl w:ilvl="4">
      <w:start w:val="1"/>
      <w:numFmt w:val="decimal"/>
      <w:lvlText w:val="%1-%2-%3.%4.%5"/>
      <w:lvlJc w:val="left"/>
      <w:pPr>
        <w:ind w:left="1470" w:hanging="1350"/>
      </w:pPr>
      <w:rPr>
        <w:rFonts w:hint="default"/>
        <w:color w:val="auto"/>
      </w:rPr>
    </w:lvl>
    <w:lvl w:ilvl="5">
      <w:start w:val="1"/>
      <w:numFmt w:val="decimal"/>
      <w:lvlText w:val="%1-%2-%3.%4.%5.%6"/>
      <w:lvlJc w:val="left"/>
      <w:pPr>
        <w:ind w:left="1500" w:hanging="1350"/>
      </w:pPr>
      <w:rPr>
        <w:rFonts w:hint="default"/>
        <w:color w:val="auto"/>
      </w:rPr>
    </w:lvl>
    <w:lvl w:ilvl="6">
      <w:start w:val="1"/>
      <w:numFmt w:val="decimal"/>
      <w:lvlText w:val="%1-%2-%3.%4.%5.%6.%7"/>
      <w:lvlJc w:val="left"/>
      <w:pPr>
        <w:ind w:left="1620" w:hanging="1440"/>
      </w:pPr>
      <w:rPr>
        <w:rFonts w:hint="default"/>
        <w:color w:val="auto"/>
      </w:rPr>
    </w:lvl>
    <w:lvl w:ilvl="7">
      <w:start w:val="1"/>
      <w:numFmt w:val="decimal"/>
      <w:lvlText w:val="%1-%2-%3.%4.%5.%6.%7.%8"/>
      <w:lvlJc w:val="left"/>
      <w:pPr>
        <w:ind w:left="1650" w:hanging="1440"/>
      </w:pPr>
      <w:rPr>
        <w:rFonts w:hint="default"/>
        <w:color w:val="auto"/>
      </w:rPr>
    </w:lvl>
    <w:lvl w:ilvl="8">
      <w:start w:val="1"/>
      <w:numFmt w:val="decimal"/>
      <w:lvlText w:val="%1-%2-%3.%4.%5.%6.%7.%8.%9"/>
      <w:lvlJc w:val="left"/>
      <w:pPr>
        <w:ind w:left="2040"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D0"/>
    <w:rsid w:val="00055655"/>
    <w:rsid w:val="00070D01"/>
    <w:rsid w:val="000831BE"/>
    <w:rsid w:val="00123E68"/>
    <w:rsid w:val="001A2B0B"/>
    <w:rsid w:val="001C612A"/>
    <w:rsid w:val="00224FCB"/>
    <w:rsid w:val="00261A39"/>
    <w:rsid w:val="002C6B23"/>
    <w:rsid w:val="002F00F7"/>
    <w:rsid w:val="00315F14"/>
    <w:rsid w:val="00336A49"/>
    <w:rsid w:val="0034618F"/>
    <w:rsid w:val="0038012D"/>
    <w:rsid w:val="0038388C"/>
    <w:rsid w:val="003B0962"/>
    <w:rsid w:val="003B149A"/>
    <w:rsid w:val="004520D4"/>
    <w:rsid w:val="00465D19"/>
    <w:rsid w:val="004717F6"/>
    <w:rsid w:val="00471C1A"/>
    <w:rsid w:val="00495E90"/>
    <w:rsid w:val="00496D24"/>
    <w:rsid w:val="004A2938"/>
    <w:rsid w:val="004E2375"/>
    <w:rsid w:val="005475B0"/>
    <w:rsid w:val="0058328D"/>
    <w:rsid w:val="00596431"/>
    <w:rsid w:val="005B3F33"/>
    <w:rsid w:val="005E4D4B"/>
    <w:rsid w:val="00626CE7"/>
    <w:rsid w:val="0063471D"/>
    <w:rsid w:val="00652ADB"/>
    <w:rsid w:val="00681306"/>
    <w:rsid w:val="0069792E"/>
    <w:rsid w:val="006C1E5C"/>
    <w:rsid w:val="0071294A"/>
    <w:rsid w:val="00731192"/>
    <w:rsid w:val="007508EC"/>
    <w:rsid w:val="00756C0E"/>
    <w:rsid w:val="00772C64"/>
    <w:rsid w:val="007A6EB6"/>
    <w:rsid w:val="007D60E5"/>
    <w:rsid w:val="00800DEF"/>
    <w:rsid w:val="00812F0D"/>
    <w:rsid w:val="008477DA"/>
    <w:rsid w:val="0085381E"/>
    <w:rsid w:val="008541E6"/>
    <w:rsid w:val="00874AAD"/>
    <w:rsid w:val="008A1B21"/>
    <w:rsid w:val="008B56B1"/>
    <w:rsid w:val="008B7EF2"/>
    <w:rsid w:val="008C7A46"/>
    <w:rsid w:val="008F5187"/>
    <w:rsid w:val="008F76C3"/>
    <w:rsid w:val="00903D1F"/>
    <w:rsid w:val="00935B2E"/>
    <w:rsid w:val="009474AC"/>
    <w:rsid w:val="009552EA"/>
    <w:rsid w:val="0096187F"/>
    <w:rsid w:val="00975791"/>
    <w:rsid w:val="009B2E95"/>
    <w:rsid w:val="009E147C"/>
    <w:rsid w:val="009E3D8C"/>
    <w:rsid w:val="00A05A72"/>
    <w:rsid w:val="00A11B0F"/>
    <w:rsid w:val="00A3758B"/>
    <w:rsid w:val="00A5637A"/>
    <w:rsid w:val="00A64D31"/>
    <w:rsid w:val="00A72774"/>
    <w:rsid w:val="00A836FD"/>
    <w:rsid w:val="00AD02D0"/>
    <w:rsid w:val="00AF6471"/>
    <w:rsid w:val="00B0483D"/>
    <w:rsid w:val="00B12FF0"/>
    <w:rsid w:val="00BA2577"/>
    <w:rsid w:val="00BC26BC"/>
    <w:rsid w:val="00BF11E9"/>
    <w:rsid w:val="00C75FCD"/>
    <w:rsid w:val="00CD2C3C"/>
    <w:rsid w:val="00CE43D0"/>
    <w:rsid w:val="00CF7140"/>
    <w:rsid w:val="00D136DD"/>
    <w:rsid w:val="00D41EC1"/>
    <w:rsid w:val="00D458C7"/>
    <w:rsid w:val="00D62E72"/>
    <w:rsid w:val="00DA7EA0"/>
    <w:rsid w:val="00DB1337"/>
    <w:rsid w:val="00DC1432"/>
    <w:rsid w:val="00DD5216"/>
    <w:rsid w:val="00E36903"/>
    <w:rsid w:val="00E84C7F"/>
    <w:rsid w:val="00E85723"/>
    <w:rsid w:val="00EB465F"/>
    <w:rsid w:val="00EE153E"/>
    <w:rsid w:val="00F4034C"/>
    <w:rsid w:val="00F4733A"/>
    <w:rsid w:val="00FE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1C1A"/>
  </w:style>
  <w:style w:type="character" w:customStyle="1" w:styleId="skypepnhcontainer">
    <w:name w:val="skype_pnh_container"/>
    <w:basedOn w:val="DefaultParagraphFont"/>
    <w:rsid w:val="00471C1A"/>
  </w:style>
  <w:style w:type="character" w:customStyle="1" w:styleId="skypepnhleftspan">
    <w:name w:val="skype_pnh_left_span"/>
    <w:basedOn w:val="DefaultParagraphFont"/>
    <w:rsid w:val="00471C1A"/>
  </w:style>
  <w:style w:type="character" w:customStyle="1" w:styleId="skypepnhdropartspan">
    <w:name w:val="skype_pnh_dropart_span"/>
    <w:basedOn w:val="DefaultParagraphFont"/>
    <w:rsid w:val="00471C1A"/>
  </w:style>
  <w:style w:type="character" w:customStyle="1" w:styleId="skypepnhdropartflagspan">
    <w:name w:val="skype_pnh_dropart_flag_span"/>
    <w:basedOn w:val="DefaultParagraphFont"/>
    <w:rsid w:val="00471C1A"/>
  </w:style>
  <w:style w:type="character" w:customStyle="1" w:styleId="skypepnhtextspan">
    <w:name w:val="skype_pnh_text_span"/>
    <w:basedOn w:val="DefaultParagraphFont"/>
    <w:rsid w:val="00471C1A"/>
  </w:style>
  <w:style w:type="character" w:customStyle="1" w:styleId="skypepnhrightspan">
    <w:name w:val="skype_pnh_right_span"/>
    <w:basedOn w:val="DefaultParagraphFont"/>
    <w:rsid w:val="00471C1A"/>
  </w:style>
  <w:style w:type="paragraph" w:styleId="BalloonText">
    <w:name w:val="Balloon Text"/>
    <w:basedOn w:val="Normal"/>
    <w:link w:val="BalloonTextChar"/>
    <w:uiPriority w:val="99"/>
    <w:semiHidden/>
    <w:unhideWhenUsed/>
    <w:rsid w:val="0047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C1A"/>
    <w:rPr>
      <w:rFonts w:ascii="Tahoma" w:hAnsi="Tahoma" w:cs="Tahoma"/>
      <w:sz w:val="16"/>
      <w:szCs w:val="16"/>
    </w:rPr>
  </w:style>
  <w:style w:type="character" w:styleId="Hyperlink">
    <w:name w:val="Hyperlink"/>
    <w:basedOn w:val="DefaultParagraphFont"/>
    <w:uiPriority w:val="99"/>
    <w:unhideWhenUsed/>
    <w:rsid w:val="009552EA"/>
    <w:rPr>
      <w:color w:val="0000FF" w:themeColor="hyperlink"/>
      <w:u w:val="single"/>
    </w:rPr>
  </w:style>
  <w:style w:type="paragraph" w:styleId="ListParagraph">
    <w:name w:val="List Paragraph"/>
    <w:basedOn w:val="Normal"/>
    <w:uiPriority w:val="34"/>
    <w:qFormat/>
    <w:rsid w:val="002C6B23"/>
    <w:pPr>
      <w:ind w:left="720"/>
      <w:contextualSpacing/>
    </w:pPr>
  </w:style>
  <w:style w:type="paragraph" w:styleId="Header">
    <w:name w:val="header"/>
    <w:basedOn w:val="Normal"/>
    <w:link w:val="HeaderChar"/>
    <w:uiPriority w:val="99"/>
    <w:unhideWhenUsed/>
    <w:rsid w:val="00AF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471"/>
  </w:style>
  <w:style w:type="paragraph" w:styleId="Footer">
    <w:name w:val="footer"/>
    <w:basedOn w:val="Normal"/>
    <w:link w:val="FooterChar"/>
    <w:uiPriority w:val="99"/>
    <w:unhideWhenUsed/>
    <w:rsid w:val="00AF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71C1A"/>
  </w:style>
  <w:style w:type="character" w:customStyle="1" w:styleId="skypepnhcontainer">
    <w:name w:val="skype_pnh_container"/>
    <w:basedOn w:val="DefaultParagraphFont"/>
    <w:rsid w:val="00471C1A"/>
  </w:style>
  <w:style w:type="character" w:customStyle="1" w:styleId="skypepnhleftspan">
    <w:name w:val="skype_pnh_left_span"/>
    <w:basedOn w:val="DefaultParagraphFont"/>
    <w:rsid w:val="00471C1A"/>
  </w:style>
  <w:style w:type="character" w:customStyle="1" w:styleId="skypepnhdropartspan">
    <w:name w:val="skype_pnh_dropart_span"/>
    <w:basedOn w:val="DefaultParagraphFont"/>
    <w:rsid w:val="00471C1A"/>
  </w:style>
  <w:style w:type="character" w:customStyle="1" w:styleId="skypepnhdropartflagspan">
    <w:name w:val="skype_pnh_dropart_flag_span"/>
    <w:basedOn w:val="DefaultParagraphFont"/>
    <w:rsid w:val="00471C1A"/>
  </w:style>
  <w:style w:type="character" w:customStyle="1" w:styleId="skypepnhtextspan">
    <w:name w:val="skype_pnh_text_span"/>
    <w:basedOn w:val="DefaultParagraphFont"/>
    <w:rsid w:val="00471C1A"/>
  </w:style>
  <w:style w:type="character" w:customStyle="1" w:styleId="skypepnhrightspan">
    <w:name w:val="skype_pnh_right_span"/>
    <w:basedOn w:val="DefaultParagraphFont"/>
    <w:rsid w:val="00471C1A"/>
  </w:style>
  <w:style w:type="paragraph" w:styleId="BalloonText">
    <w:name w:val="Balloon Text"/>
    <w:basedOn w:val="Normal"/>
    <w:link w:val="BalloonTextChar"/>
    <w:uiPriority w:val="99"/>
    <w:semiHidden/>
    <w:unhideWhenUsed/>
    <w:rsid w:val="0047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C1A"/>
    <w:rPr>
      <w:rFonts w:ascii="Tahoma" w:hAnsi="Tahoma" w:cs="Tahoma"/>
      <w:sz w:val="16"/>
      <w:szCs w:val="16"/>
    </w:rPr>
  </w:style>
  <w:style w:type="character" w:styleId="Hyperlink">
    <w:name w:val="Hyperlink"/>
    <w:basedOn w:val="DefaultParagraphFont"/>
    <w:uiPriority w:val="99"/>
    <w:unhideWhenUsed/>
    <w:rsid w:val="009552EA"/>
    <w:rPr>
      <w:color w:val="0000FF" w:themeColor="hyperlink"/>
      <w:u w:val="single"/>
    </w:rPr>
  </w:style>
  <w:style w:type="paragraph" w:styleId="ListParagraph">
    <w:name w:val="List Paragraph"/>
    <w:basedOn w:val="Normal"/>
    <w:uiPriority w:val="34"/>
    <w:qFormat/>
    <w:rsid w:val="002C6B23"/>
    <w:pPr>
      <w:ind w:left="720"/>
      <w:contextualSpacing/>
    </w:pPr>
  </w:style>
  <w:style w:type="paragraph" w:styleId="Header">
    <w:name w:val="header"/>
    <w:basedOn w:val="Normal"/>
    <w:link w:val="HeaderChar"/>
    <w:uiPriority w:val="99"/>
    <w:unhideWhenUsed/>
    <w:rsid w:val="00AF6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471"/>
  </w:style>
  <w:style w:type="paragraph" w:styleId="Footer">
    <w:name w:val="footer"/>
    <w:basedOn w:val="Normal"/>
    <w:link w:val="FooterChar"/>
    <w:uiPriority w:val="99"/>
    <w:unhideWhenUsed/>
    <w:rsid w:val="00AF6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1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tp16.notlb.com/gap-analysis-repor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entx.org/gentxd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mit2dalla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tx.org/postsecondary-access-and-success/txcan" TargetMode="External"/><Relationship Id="rId4" Type="http://schemas.openxmlformats.org/officeDocument/2006/relationships/settings" Target="settings.xml"/><Relationship Id="rId9" Type="http://schemas.openxmlformats.org/officeDocument/2006/relationships/hyperlink" Target="http://www.ntp16.notlb.com/council/minutes" TargetMode="External"/><Relationship Id="rId14" Type="http://schemas.openxmlformats.org/officeDocument/2006/relationships/hyperlink" Target="http://www.ntp16.notlb.com/ava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Jean Keller</dc:creator>
  <cp:lastModifiedBy>Quinn, Kerry</cp:lastModifiedBy>
  <cp:revision>3</cp:revision>
  <cp:lastPrinted>2012-08-30T16:37:00Z</cp:lastPrinted>
  <dcterms:created xsi:type="dcterms:W3CDTF">2012-12-03T15:53:00Z</dcterms:created>
  <dcterms:modified xsi:type="dcterms:W3CDTF">2012-12-03T15:54:00Z</dcterms:modified>
</cp:coreProperties>
</file>