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1D" w:rsidRPr="00C4151D" w:rsidRDefault="0023301C" w:rsidP="00C4151D">
      <w:r>
        <w:rPr>
          <w:noProof/>
        </w:rPr>
        <w:drawing>
          <wp:anchor distT="0" distB="0" distL="114300" distR="114300" simplePos="0" relativeHeight="251658240" behindDoc="1" locked="0" layoutInCell="1" allowOverlap="1" wp14:anchorId="236AF316" wp14:editId="58FC47AA">
            <wp:simplePos x="0" y="0"/>
            <wp:positionH relativeFrom="margin">
              <wp:posOffset>2247900</wp:posOffset>
            </wp:positionH>
            <wp:positionV relativeFrom="margin">
              <wp:posOffset>238125</wp:posOffset>
            </wp:positionV>
            <wp:extent cx="2048395" cy="1097280"/>
            <wp:effectExtent l="0" t="0" r="9525" b="7620"/>
            <wp:wrapNone/>
            <wp:docPr id="2" name="Picture 2" descr="D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311" t="8403" r="8208" b="36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9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151D" w:rsidRPr="00C4151D" w:rsidRDefault="00C4151D" w:rsidP="00C4151D"/>
    <w:p w:rsidR="00C4151D" w:rsidRDefault="00C4151D" w:rsidP="00C4151D"/>
    <w:p w:rsidR="0048591B" w:rsidRDefault="0048591B" w:rsidP="00C4151D">
      <w:pPr>
        <w:tabs>
          <w:tab w:val="left" w:pos="3795"/>
        </w:tabs>
        <w:spacing w:after="0"/>
        <w:jc w:val="center"/>
        <w:rPr>
          <w:b/>
        </w:rPr>
      </w:pPr>
    </w:p>
    <w:p w:rsidR="0048591B" w:rsidRDefault="0048591B" w:rsidP="00C4151D">
      <w:pPr>
        <w:tabs>
          <w:tab w:val="left" w:pos="3795"/>
        </w:tabs>
        <w:spacing w:after="0"/>
        <w:jc w:val="center"/>
        <w:rPr>
          <w:b/>
        </w:rPr>
      </w:pPr>
    </w:p>
    <w:p w:rsidR="00211CBC" w:rsidRPr="00581E75" w:rsidRDefault="00C4151D" w:rsidP="00C4151D">
      <w:pPr>
        <w:tabs>
          <w:tab w:val="left" w:pos="3795"/>
        </w:tabs>
        <w:spacing w:after="0"/>
        <w:jc w:val="center"/>
        <w:rPr>
          <w:rFonts w:asciiTheme="minorHAnsi" w:hAnsiTheme="minorHAnsi" w:cstheme="minorHAnsi"/>
          <w:b/>
        </w:rPr>
      </w:pPr>
      <w:r w:rsidRPr="00581E75">
        <w:rPr>
          <w:rFonts w:asciiTheme="minorHAnsi" w:hAnsiTheme="minorHAnsi" w:cstheme="minorHAnsi"/>
          <w:b/>
        </w:rPr>
        <w:t>North Texas Regional P-16 Council</w:t>
      </w:r>
      <w:r w:rsidR="005A6925" w:rsidRPr="00581E75">
        <w:rPr>
          <w:rFonts w:asciiTheme="minorHAnsi" w:hAnsiTheme="minorHAnsi" w:cstheme="minorHAnsi"/>
          <w:b/>
        </w:rPr>
        <w:t xml:space="preserve"> Meeting</w:t>
      </w:r>
    </w:p>
    <w:p w:rsidR="00C4151D" w:rsidRPr="00581E75" w:rsidRDefault="00BC6BE5" w:rsidP="00C4151D">
      <w:pPr>
        <w:tabs>
          <w:tab w:val="left" w:pos="3795"/>
        </w:tabs>
        <w:spacing w:after="0"/>
        <w:jc w:val="center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>Decem</w:t>
      </w:r>
      <w:r w:rsidR="008E31A8" w:rsidRPr="00581E75">
        <w:rPr>
          <w:rFonts w:asciiTheme="minorHAnsi" w:hAnsiTheme="minorHAnsi" w:cstheme="minorHAnsi"/>
        </w:rPr>
        <w:t xml:space="preserve">ber </w:t>
      </w:r>
      <w:r w:rsidRPr="00581E75">
        <w:rPr>
          <w:rFonts w:asciiTheme="minorHAnsi" w:hAnsiTheme="minorHAnsi" w:cstheme="minorHAnsi"/>
        </w:rPr>
        <w:t>13</w:t>
      </w:r>
      <w:r w:rsidR="008E31A8" w:rsidRPr="00581E75">
        <w:rPr>
          <w:rFonts w:asciiTheme="minorHAnsi" w:hAnsiTheme="minorHAnsi" w:cstheme="minorHAnsi"/>
        </w:rPr>
        <w:t>, 2011; 9:00</w:t>
      </w:r>
      <w:r w:rsidR="00D67C6E" w:rsidRPr="00581E75">
        <w:rPr>
          <w:rFonts w:asciiTheme="minorHAnsi" w:hAnsiTheme="minorHAnsi" w:cstheme="minorHAnsi"/>
        </w:rPr>
        <w:t xml:space="preserve"> am - 12:30</w:t>
      </w:r>
      <w:r w:rsidR="009569B0" w:rsidRPr="00581E75">
        <w:rPr>
          <w:rFonts w:asciiTheme="minorHAnsi" w:hAnsiTheme="minorHAnsi" w:cstheme="minorHAnsi"/>
        </w:rPr>
        <w:t xml:space="preserve"> </w:t>
      </w:r>
      <w:r w:rsidR="00D67C6E" w:rsidRPr="00581E75">
        <w:rPr>
          <w:rFonts w:asciiTheme="minorHAnsi" w:hAnsiTheme="minorHAnsi" w:cstheme="minorHAnsi"/>
        </w:rPr>
        <w:t>pm</w:t>
      </w:r>
      <w:r w:rsidR="00A1719D" w:rsidRPr="00581E75">
        <w:rPr>
          <w:rFonts w:asciiTheme="minorHAnsi" w:hAnsiTheme="minorHAnsi" w:cstheme="minorHAnsi"/>
        </w:rPr>
        <w:t xml:space="preserve"> </w:t>
      </w:r>
    </w:p>
    <w:p w:rsidR="003F49DA" w:rsidRPr="00581E75" w:rsidRDefault="00A1719D" w:rsidP="00C4151D">
      <w:pPr>
        <w:tabs>
          <w:tab w:val="left" w:pos="3795"/>
        </w:tabs>
        <w:spacing w:after="0"/>
        <w:jc w:val="center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 xml:space="preserve"> </w:t>
      </w:r>
      <w:r w:rsidR="00BC6BE5" w:rsidRPr="00581E75">
        <w:rPr>
          <w:rFonts w:asciiTheme="minorHAnsi" w:hAnsiTheme="minorHAnsi" w:cstheme="minorHAnsi"/>
        </w:rPr>
        <w:t>Education Service Center Region XI</w:t>
      </w:r>
      <w:r w:rsidR="008E31A8" w:rsidRPr="00581E75">
        <w:rPr>
          <w:rFonts w:asciiTheme="minorHAnsi" w:hAnsiTheme="minorHAnsi" w:cstheme="minorHAnsi"/>
        </w:rPr>
        <w:t xml:space="preserve">, </w:t>
      </w:r>
      <w:r w:rsidR="00BC6BE5" w:rsidRPr="00581E75">
        <w:rPr>
          <w:rFonts w:asciiTheme="minorHAnsi" w:hAnsiTheme="minorHAnsi" w:cstheme="minorHAnsi"/>
        </w:rPr>
        <w:t xml:space="preserve">3001 North Freeway, Fort Worth, TX </w:t>
      </w:r>
      <w:r w:rsidR="008E31A8" w:rsidRPr="00581E75">
        <w:rPr>
          <w:rFonts w:asciiTheme="minorHAnsi" w:hAnsiTheme="minorHAnsi" w:cstheme="minorHAnsi"/>
        </w:rPr>
        <w:t>7</w:t>
      </w:r>
      <w:r w:rsidR="00BC6BE5" w:rsidRPr="00581E75">
        <w:rPr>
          <w:rFonts w:asciiTheme="minorHAnsi" w:hAnsiTheme="minorHAnsi" w:cstheme="minorHAnsi"/>
        </w:rPr>
        <w:t>6106</w:t>
      </w:r>
    </w:p>
    <w:p w:rsidR="0035794F" w:rsidRPr="00581E75" w:rsidRDefault="0035794F" w:rsidP="00C4151D">
      <w:pPr>
        <w:tabs>
          <w:tab w:val="left" w:pos="3795"/>
        </w:tabs>
        <w:spacing w:after="0"/>
        <w:jc w:val="center"/>
        <w:rPr>
          <w:rFonts w:asciiTheme="minorHAnsi" w:hAnsiTheme="minorHAnsi" w:cstheme="minorHAnsi"/>
        </w:rPr>
      </w:pPr>
    </w:p>
    <w:p w:rsidR="00C00C7D" w:rsidRPr="00581E75" w:rsidRDefault="00C00C7D" w:rsidP="00C4151D">
      <w:pPr>
        <w:tabs>
          <w:tab w:val="left" w:pos="3795"/>
        </w:tabs>
        <w:spacing w:after="0"/>
        <w:jc w:val="center"/>
        <w:rPr>
          <w:rFonts w:asciiTheme="minorHAnsi" w:hAnsiTheme="minorHAnsi" w:cstheme="minorHAnsi"/>
        </w:rPr>
      </w:pPr>
    </w:p>
    <w:p w:rsidR="00C4151D" w:rsidRPr="00581E75" w:rsidRDefault="00C4151D" w:rsidP="00C4151D">
      <w:pPr>
        <w:tabs>
          <w:tab w:val="left" w:pos="3795"/>
        </w:tabs>
        <w:spacing w:after="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  <w:b/>
        </w:rPr>
        <w:t>Present:</w:t>
      </w:r>
    </w:p>
    <w:p w:rsidR="00C4151D" w:rsidRPr="00581E75" w:rsidRDefault="00C4151D" w:rsidP="00C4151D">
      <w:pPr>
        <w:tabs>
          <w:tab w:val="left" w:pos="3795"/>
        </w:tabs>
        <w:spacing w:after="0"/>
        <w:rPr>
          <w:rFonts w:asciiTheme="minorHAnsi" w:hAnsiTheme="minorHAnsi" w:cstheme="minorHAnsi"/>
        </w:rPr>
      </w:pPr>
    </w:p>
    <w:p w:rsidR="00A1719D" w:rsidRPr="00581E75" w:rsidRDefault="009A6F2D" w:rsidP="00C4151D">
      <w:pPr>
        <w:tabs>
          <w:tab w:val="left" w:pos="3795"/>
        </w:tabs>
        <w:spacing w:after="0"/>
        <w:ind w:left="72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 xml:space="preserve">Judy Bell, </w:t>
      </w:r>
      <w:r w:rsidR="00532C5D">
        <w:rPr>
          <w:rFonts w:asciiTheme="minorHAnsi" w:hAnsiTheme="minorHAnsi" w:cstheme="minorHAnsi"/>
        </w:rPr>
        <w:t xml:space="preserve">V. </w:t>
      </w:r>
      <w:r w:rsidRPr="00581E75">
        <w:rPr>
          <w:rFonts w:asciiTheme="minorHAnsi" w:hAnsiTheme="minorHAnsi" w:cstheme="minorHAnsi"/>
        </w:rPr>
        <w:t>Barbara Bush, Ray de los Santos</w:t>
      </w:r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 xml:space="preserve">Deborah </w:t>
      </w:r>
      <w:proofErr w:type="spellStart"/>
      <w:r w:rsidRPr="00581E75">
        <w:rPr>
          <w:rFonts w:asciiTheme="minorHAnsi" w:hAnsiTheme="minorHAnsi" w:cstheme="minorHAnsi"/>
        </w:rPr>
        <w:t>Endres</w:t>
      </w:r>
      <w:proofErr w:type="spellEnd"/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>Cynthia Fisher Miller</w:t>
      </w:r>
      <w:r w:rsidR="002A1A39" w:rsidRPr="00581E75">
        <w:rPr>
          <w:rFonts w:asciiTheme="minorHAnsi" w:hAnsiTheme="minorHAnsi" w:cstheme="minorHAnsi"/>
        </w:rPr>
        <w:t xml:space="preserve">, </w:t>
      </w:r>
      <w:proofErr w:type="spellStart"/>
      <w:r w:rsidRPr="00581E75">
        <w:rPr>
          <w:rFonts w:asciiTheme="minorHAnsi" w:hAnsiTheme="minorHAnsi" w:cstheme="minorHAnsi"/>
        </w:rPr>
        <w:t>Treva</w:t>
      </w:r>
      <w:proofErr w:type="spellEnd"/>
      <w:r w:rsidRPr="00581E75">
        <w:rPr>
          <w:rFonts w:asciiTheme="minorHAnsi" w:hAnsiTheme="minorHAnsi" w:cstheme="minorHAnsi"/>
        </w:rPr>
        <w:t xml:space="preserve"> Franklin</w:t>
      </w:r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 xml:space="preserve">Cathy </w:t>
      </w:r>
      <w:proofErr w:type="spellStart"/>
      <w:r w:rsidRPr="00581E75">
        <w:rPr>
          <w:rFonts w:asciiTheme="minorHAnsi" w:hAnsiTheme="minorHAnsi" w:cstheme="minorHAnsi"/>
        </w:rPr>
        <w:t>Gabro</w:t>
      </w:r>
      <w:proofErr w:type="spellEnd"/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>Rick Garcia</w:t>
      </w:r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>Anna Garza</w:t>
      </w:r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 xml:space="preserve">Joy </w:t>
      </w:r>
      <w:proofErr w:type="spellStart"/>
      <w:r w:rsidRPr="00581E75">
        <w:rPr>
          <w:rFonts w:asciiTheme="minorHAnsi" w:hAnsiTheme="minorHAnsi" w:cstheme="minorHAnsi"/>
        </w:rPr>
        <w:t>Goodrum</w:t>
      </w:r>
      <w:proofErr w:type="spellEnd"/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>Mary Harris</w:t>
      </w:r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>Brooke Ingersoll,</w:t>
      </w:r>
      <w:r w:rsidR="002A1A39" w:rsidRPr="00581E75">
        <w:rPr>
          <w:rFonts w:asciiTheme="minorHAnsi" w:hAnsiTheme="minorHAnsi" w:cstheme="minorHAnsi"/>
        </w:rPr>
        <w:t xml:space="preserve"> </w:t>
      </w:r>
      <w:r w:rsidRPr="00581E75">
        <w:rPr>
          <w:rFonts w:asciiTheme="minorHAnsi" w:hAnsiTheme="minorHAnsi" w:cstheme="minorHAnsi"/>
        </w:rPr>
        <w:t>Jesse Jones</w:t>
      </w:r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>Marilyn Jones</w:t>
      </w:r>
      <w:r w:rsidR="002A1A39" w:rsidRPr="00581E75">
        <w:rPr>
          <w:rFonts w:asciiTheme="minorHAnsi" w:hAnsiTheme="minorHAnsi" w:cstheme="minorHAnsi"/>
        </w:rPr>
        <w:t>,</w:t>
      </w:r>
      <w:r w:rsidR="008F2007" w:rsidRPr="00581E75">
        <w:rPr>
          <w:rFonts w:asciiTheme="minorHAnsi" w:hAnsiTheme="minorHAnsi" w:cstheme="minorHAnsi"/>
        </w:rPr>
        <w:t xml:space="preserve"> Jean Keller, </w:t>
      </w:r>
      <w:r w:rsidRPr="00581E75">
        <w:rPr>
          <w:rFonts w:asciiTheme="minorHAnsi" w:hAnsiTheme="minorHAnsi" w:cstheme="minorHAnsi"/>
        </w:rPr>
        <w:t>Calvin Lawrence</w:t>
      </w:r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 xml:space="preserve">Danielle </w:t>
      </w:r>
      <w:proofErr w:type="spellStart"/>
      <w:r w:rsidRPr="00581E75">
        <w:rPr>
          <w:rFonts w:asciiTheme="minorHAnsi" w:hAnsiTheme="minorHAnsi" w:cstheme="minorHAnsi"/>
        </w:rPr>
        <w:t>Mazzeo</w:t>
      </w:r>
      <w:proofErr w:type="spellEnd"/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>Janice Moran</w:t>
      </w:r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>Anita Perry</w:t>
      </w:r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>Don Perry</w:t>
      </w:r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>Andrea Puente</w:t>
      </w:r>
      <w:r w:rsidR="00532C5D">
        <w:rPr>
          <w:rFonts w:asciiTheme="minorHAnsi" w:hAnsiTheme="minorHAnsi" w:cstheme="minorHAnsi"/>
        </w:rPr>
        <w:t xml:space="preserve"> </w:t>
      </w:r>
      <w:r w:rsidR="003B713B">
        <w:rPr>
          <w:rFonts w:asciiTheme="minorHAnsi" w:hAnsiTheme="minorHAnsi" w:cstheme="minorHAnsi"/>
        </w:rPr>
        <w:t>representing</w:t>
      </w:r>
      <w:r w:rsidR="00532C5D">
        <w:rPr>
          <w:rFonts w:asciiTheme="minorHAnsi" w:hAnsiTheme="minorHAnsi" w:cstheme="minorHAnsi"/>
        </w:rPr>
        <w:t xml:space="preserve"> Patricia Castillo</w:t>
      </w:r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>Patsy Robles- Goodwin</w:t>
      </w:r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 xml:space="preserve">David </w:t>
      </w:r>
      <w:proofErr w:type="spellStart"/>
      <w:r w:rsidRPr="00581E75">
        <w:rPr>
          <w:rFonts w:asciiTheme="minorHAnsi" w:hAnsiTheme="minorHAnsi" w:cstheme="minorHAnsi"/>
        </w:rPr>
        <w:t>Setzer</w:t>
      </w:r>
      <w:proofErr w:type="spellEnd"/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>Candy Slocum</w:t>
      </w:r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>Brenda Smith</w:t>
      </w:r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 xml:space="preserve">Mary </w:t>
      </w:r>
      <w:proofErr w:type="spellStart"/>
      <w:r w:rsidRPr="00581E75">
        <w:rPr>
          <w:rFonts w:asciiTheme="minorHAnsi" w:hAnsiTheme="minorHAnsi" w:cstheme="minorHAnsi"/>
        </w:rPr>
        <w:t>Villafranca</w:t>
      </w:r>
      <w:proofErr w:type="spellEnd"/>
      <w:r w:rsidR="003B713B">
        <w:rPr>
          <w:rFonts w:asciiTheme="minorHAnsi" w:hAnsiTheme="minorHAnsi" w:cstheme="minorHAnsi"/>
        </w:rPr>
        <w:t xml:space="preserve"> representing Donna </w:t>
      </w:r>
      <w:proofErr w:type="spellStart"/>
      <w:r w:rsidR="003B713B">
        <w:rPr>
          <w:rFonts w:asciiTheme="minorHAnsi" w:hAnsiTheme="minorHAnsi" w:cstheme="minorHAnsi"/>
        </w:rPr>
        <w:t>Solley</w:t>
      </w:r>
      <w:proofErr w:type="spellEnd"/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>Cynthia Williams</w:t>
      </w:r>
      <w:r w:rsidR="002A1A39" w:rsidRPr="00581E75">
        <w:rPr>
          <w:rFonts w:asciiTheme="minorHAnsi" w:hAnsiTheme="minorHAnsi" w:cstheme="minorHAnsi"/>
        </w:rPr>
        <w:t xml:space="preserve">, </w:t>
      </w:r>
      <w:r w:rsidRPr="00581E75">
        <w:rPr>
          <w:rFonts w:asciiTheme="minorHAnsi" w:hAnsiTheme="minorHAnsi" w:cstheme="minorHAnsi"/>
        </w:rPr>
        <w:t>Trisha Windham</w:t>
      </w:r>
    </w:p>
    <w:p w:rsidR="005F297E" w:rsidRPr="00581E75" w:rsidRDefault="005F297E" w:rsidP="00C4151D">
      <w:pPr>
        <w:tabs>
          <w:tab w:val="left" w:pos="3795"/>
        </w:tabs>
        <w:spacing w:after="0"/>
        <w:ind w:left="720"/>
        <w:rPr>
          <w:rFonts w:asciiTheme="minorHAnsi" w:hAnsiTheme="minorHAnsi" w:cstheme="minorHAnsi"/>
        </w:rPr>
      </w:pPr>
    </w:p>
    <w:p w:rsidR="00A1719D" w:rsidRPr="00581E75" w:rsidRDefault="00A1719D" w:rsidP="00C4151D">
      <w:pPr>
        <w:tabs>
          <w:tab w:val="left" w:pos="3795"/>
        </w:tabs>
        <w:spacing w:after="0"/>
        <w:ind w:left="720"/>
        <w:rPr>
          <w:rFonts w:asciiTheme="minorHAnsi" w:hAnsiTheme="minorHAnsi" w:cstheme="minorHAnsi"/>
          <w:strike/>
        </w:rPr>
      </w:pPr>
      <w:r w:rsidRPr="00581E75">
        <w:rPr>
          <w:rFonts w:asciiTheme="minorHAnsi" w:hAnsiTheme="minorHAnsi" w:cstheme="minorHAnsi"/>
        </w:rPr>
        <w:t>Guest</w:t>
      </w:r>
      <w:r w:rsidR="00B814CD" w:rsidRPr="00581E75">
        <w:rPr>
          <w:rFonts w:asciiTheme="minorHAnsi" w:hAnsiTheme="minorHAnsi" w:cstheme="minorHAnsi"/>
        </w:rPr>
        <w:t>s</w:t>
      </w:r>
      <w:r w:rsidRPr="00581E75">
        <w:rPr>
          <w:rFonts w:asciiTheme="minorHAnsi" w:hAnsiTheme="minorHAnsi" w:cstheme="minorHAnsi"/>
        </w:rPr>
        <w:t>:</w:t>
      </w:r>
      <w:r w:rsidR="008E31A8" w:rsidRPr="00581E75">
        <w:rPr>
          <w:rFonts w:asciiTheme="minorHAnsi" w:hAnsiTheme="minorHAnsi" w:cstheme="minorHAnsi"/>
        </w:rPr>
        <w:t xml:space="preserve">  </w:t>
      </w:r>
      <w:r w:rsidR="00161AF6" w:rsidRPr="00581E75">
        <w:rPr>
          <w:rFonts w:asciiTheme="minorHAnsi" w:hAnsiTheme="minorHAnsi" w:cstheme="minorHAnsi"/>
        </w:rPr>
        <w:t>Alejandra Barbosa, Terri Barnes,</w:t>
      </w:r>
      <w:r w:rsidR="00A27EEB" w:rsidRPr="00581E75">
        <w:rPr>
          <w:rFonts w:asciiTheme="minorHAnsi" w:hAnsiTheme="minorHAnsi" w:cstheme="minorHAnsi"/>
        </w:rPr>
        <w:t xml:space="preserve"> </w:t>
      </w:r>
      <w:r w:rsidR="008F2007" w:rsidRPr="00581E75">
        <w:rPr>
          <w:rFonts w:asciiTheme="minorHAnsi" w:hAnsiTheme="minorHAnsi" w:cstheme="minorHAnsi"/>
        </w:rPr>
        <w:t xml:space="preserve">Jack </w:t>
      </w:r>
      <w:proofErr w:type="spellStart"/>
      <w:r w:rsidR="008F2007" w:rsidRPr="00581E75">
        <w:rPr>
          <w:rFonts w:asciiTheme="minorHAnsi" w:hAnsiTheme="minorHAnsi" w:cstheme="minorHAnsi"/>
        </w:rPr>
        <w:t>Dalrymple</w:t>
      </w:r>
      <w:proofErr w:type="spellEnd"/>
      <w:r w:rsidR="00161AF6" w:rsidRPr="00581E75">
        <w:rPr>
          <w:rFonts w:asciiTheme="minorHAnsi" w:hAnsiTheme="minorHAnsi" w:cstheme="minorHAnsi"/>
        </w:rPr>
        <w:t xml:space="preserve"> and</w:t>
      </w:r>
      <w:r w:rsidRPr="00581E75">
        <w:rPr>
          <w:rFonts w:asciiTheme="minorHAnsi" w:hAnsiTheme="minorHAnsi" w:cstheme="minorHAnsi"/>
        </w:rPr>
        <w:t xml:space="preserve"> </w:t>
      </w:r>
      <w:r w:rsidR="00161AF6" w:rsidRPr="00581E75">
        <w:rPr>
          <w:rFonts w:asciiTheme="minorHAnsi" w:hAnsiTheme="minorHAnsi" w:cstheme="minorHAnsi"/>
        </w:rPr>
        <w:t>Tanya McDonald</w:t>
      </w:r>
    </w:p>
    <w:p w:rsidR="00C4151D" w:rsidRPr="00581E75" w:rsidRDefault="00C4151D" w:rsidP="00C4151D">
      <w:pPr>
        <w:tabs>
          <w:tab w:val="left" w:pos="3795"/>
        </w:tabs>
        <w:spacing w:after="0"/>
        <w:ind w:left="720"/>
        <w:rPr>
          <w:rFonts w:asciiTheme="minorHAnsi" w:hAnsiTheme="minorHAnsi" w:cstheme="minorHAnsi"/>
        </w:rPr>
      </w:pPr>
    </w:p>
    <w:p w:rsidR="00C4151D" w:rsidRPr="00581E75" w:rsidRDefault="00C4151D" w:rsidP="00C4151D">
      <w:pPr>
        <w:pStyle w:val="ListParagraph"/>
        <w:numPr>
          <w:ilvl w:val="0"/>
          <w:numId w:val="1"/>
        </w:numPr>
        <w:tabs>
          <w:tab w:val="left" w:pos="3795"/>
        </w:tabs>
        <w:spacing w:after="0"/>
        <w:rPr>
          <w:rFonts w:asciiTheme="minorHAnsi" w:hAnsiTheme="minorHAnsi" w:cstheme="minorHAnsi"/>
          <w:b/>
        </w:rPr>
      </w:pPr>
      <w:r w:rsidRPr="00581E75">
        <w:rPr>
          <w:rFonts w:asciiTheme="minorHAnsi" w:hAnsiTheme="minorHAnsi" w:cstheme="minorHAnsi"/>
          <w:b/>
        </w:rPr>
        <w:t>Welcome and Introductions</w:t>
      </w:r>
    </w:p>
    <w:p w:rsidR="00C4151D" w:rsidRPr="00581E75" w:rsidRDefault="00C4151D" w:rsidP="00C4151D">
      <w:pPr>
        <w:tabs>
          <w:tab w:val="left" w:pos="3795"/>
        </w:tabs>
        <w:spacing w:after="0"/>
        <w:rPr>
          <w:rFonts w:asciiTheme="minorHAnsi" w:hAnsiTheme="minorHAnsi" w:cstheme="minorHAnsi"/>
        </w:rPr>
      </w:pPr>
    </w:p>
    <w:p w:rsidR="00C70470" w:rsidRPr="00581E75" w:rsidRDefault="00C4151D" w:rsidP="00C4151D">
      <w:pPr>
        <w:tabs>
          <w:tab w:val="left" w:pos="3795"/>
        </w:tabs>
        <w:spacing w:after="0"/>
        <w:ind w:left="72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>Greeti</w:t>
      </w:r>
      <w:r w:rsidR="00C70470" w:rsidRPr="00581E75">
        <w:rPr>
          <w:rFonts w:asciiTheme="minorHAnsi" w:hAnsiTheme="minorHAnsi" w:cstheme="minorHAnsi"/>
        </w:rPr>
        <w:t xml:space="preserve">ngs and welcome to </w:t>
      </w:r>
      <w:r w:rsidR="002A1A39" w:rsidRPr="00581E75">
        <w:rPr>
          <w:rFonts w:asciiTheme="minorHAnsi" w:hAnsiTheme="minorHAnsi" w:cstheme="minorHAnsi"/>
        </w:rPr>
        <w:t>Region XI Education Service Center</w:t>
      </w:r>
      <w:r w:rsidR="00DB6129" w:rsidRPr="00581E75">
        <w:rPr>
          <w:rFonts w:asciiTheme="minorHAnsi" w:hAnsiTheme="minorHAnsi" w:cstheme="minorHAnsi"/>
        </w:rPr>
        <w:t xml:space="preserve">.  </w:t>
      </w:r>
      <w:r w:rsidR="002A1A39" w:rsidRPr="00581E75">
        <w:rPr>
          <w:rFonts w:asciiTheme="minorHAnsi" w:hAnsiTheme="minorHAnsi" w:cstheme="minorHAnsi"/>
        </w:rPr>
        <w:t>Jean Keller</w:t>
      </w:r>
      <w:r w:rsidR="00D67C6E" w:rsidRPr="00581E75">
        <w:rPr>
          <w:rFonts w:asciiTheme="minorHAnsi" w:hAnsiTheme="minorHAnsi" w:cstheme="minorHAnsi"/>
        </w:rPr>
        <w:t xml:space="preserve"> welcomed the Council.  The Council members shared</w:t>
      </w:r>
      <w:r w:rsidR="008E31A8" w:rsidRPr="00581E75">
        <w:rPr>
          <w:rFonts w:asciiTheme="minorHAnsi" w:hAnsiTheme="minorHAnsi" w:cstheme="minorHAnsi"/>
        </w:rPr>
        <w:t xml:space="preserve"> </w:t>
      </w:r>
      <w:r w:rsidR="00D67C6E" w:rsidRPr="00581E75">
        <w:rPr>
          <w:rFonts w:asciiTheme="minorHAnsi" w:hAnsiTheme="minorHAnsi" w:cstheme="minorHAnsi"/>
        </w:rPr>
        <w:t>thanks with</w:t>
      </w:r>
      <w:r w:rsidR="008E31A8" w:rsidRPr="00581E75">
        <w:rPr>
          <w:rFonts w:asciiTheme="minorHAnsi" w:hAnsiTheme="minorHAnsi" w:cstheme="minorHAnsi"/>
        </w:rPr>
        <w:t xml:space="preserve"> </w:t>
      </w:r>
      <w:r w:rsidR="002A1A39" w:rsidRPr="00581E75">
        <w:rPr>
          <w:rFonts w:asciiTheme="minorHAnsi" w:hAnsiTheme="minorHAnsi" w:cstheme="minorHAnsi"/>
        </w:rPr>
        <w:t>Region XI</w:t>
      </w:r>
      <w:r w:rsidR="00BF55AC" w:rsidRPr="00581E75">
        <w:rPr>
          <w:rFonts w:asciiTheme="minorHAnsi" w:hAnsiTheme="minorHAnsi" w:cstheme="minorHAnsi"/>
        </w:rPr>
        <w:t xml:space="preserve"> for hosting the meeting</w:t>
      </w:r>
      <w:r w:rsidR="00D67C6E" w:rsidRPr="00581E75">
        <w:rPr>
          <w:rFonts w:asciiTheme="minorHAnsi" w:hAnsiTheme="minorHAnsi" w:cstheme="minorHAnsi"/>
        </w:rPr>
        <w:t xml:space="preserve">. </w:t>
      </w:r>
      <w:r w:rsidR="008E31A8" w:rsidRPr="00581E75">
        <w:rPr>
          <w:rFonts w:asciiTheme="minorHAnsi" w:hAnsiTheme="minorHAnsi" w:cstheme="minorHAnsi"/>
        </w:rPr>
        <w:t>D</w:t>
      </w:r>
      <w:r w:rsidR="002A1A39" w:rsidRPr="00581E75">
        <w:rPr>
          <w:rFonts w:asciiTheme="minorHAnsi" w:hAnsiTheme="minorHAnsi" w:cstheme="minorHAnsi"/>
        </w:rPr>
        <w:t>enise Holland</w:t>
      </w:r>
      <w:r w:rsidR="005F297E" w:rsidRPr="00581E75">
        <w:rPr>
          <w:rFonts w:asciiTheme="minorHAnsi" w:hAnsiTheme="minorHAnsi" w:cstheme="minorHAnsi"/>
        </w:rPr>
        <w:t>,</w:t>
      </w:r>
      <w:r w:rsidR="002A1A39" w:rsidRPr="00581E75">
        <w:rPr>
          <w:rFonts w:asciiTheme="minorHAnsi" w:hAnsiTheme="minorHAnsi" w:cstheme="minorHAnsi"/>
        </w:rPr>
        <w:t xml:space="preserve"> Kathy Wright-</w:t>
      </w:r>
      <w:r w:rsidR="0048591B" w:rsidRPr="00581E75">
        <w:rPr>
          <w:rFonts w:asciiTheme="minorHAnsi" w:hAnsiTheme="minorHAnsi" w:cstheme="minorHAnsi"/>
        </w:rPr>
        <w:t>Chapman</w:t>
      </w:r>
      <w:r w:rsidR="005F297E" w:rsidRPr="00581E75">
        <w:rPr>
          <w:rFonts w:asciiTheme="minorHAnsi" w:hAnsiTheme="minorHAnsi" w:cstheme="minorHAnsi"/>
        </w:rPr>
        <w:t xml:space="preserve"> and </w:t>
      </w:r>
      <w:proofErr w:type="spellStart"/>
      <w:r w:rsidR="005F297E" w:rsidRPr="00581E75">
        <w:rPr>
          <w:rFonts w:asciiTheme="minorHAnsi" w:hAnsiTheme="minorHAnsi" w:cstheme="minorHAnsi"/>
        </w:rPr>
        <w:t>Corya</w:t>
      </w:r>
      <w:proofErr w:type="spellEnd"/>
      <w:r w:rsidR="005F297E" w:rsidRPr="00581E75">
        <w:rPr>
          <w:rFonts w:asciiTheme="minorHAnsi" w:hAnsiTheme="minorHAnsi" w:cstheme="minorHAnsi"/>
        </w:rPr>
        <w:t xml:space="preserve"> Campbell</w:t>
      </w:r>
      <w:r w:rsidR="008F2007" w:rsidRPr="00581E75">
        <w:rPr>
          <w:rFonts w:asciiTheme="minorHAnsi" w:hAnsiTheme="minorHAnsi" w:cstheme="minorHAnsi"/>
        </w:rPr>
        <w:t xml:space="preserve"> </w:t>
      </w:r>
      <w:r w:rsidR="00D67C6E" w:rsidRPr="00581E75">
        <w:rPr>
          <w:rFonts w:asciiTheme="minorHAnsi" w:hAnsiTheme="minorHAnsi" w:cstheme="minorHAnsi"/>
        </w:rPr>
        <w:t xml:space="preserve">were extended thanks </w:t>
      </w:r>
      <w:r w:rsidR="008F2007" w:rsidRPr="00581E75">
        <w:rPr>
          <w:rFonts w:asciiTheme="minorHAnsi" w:hAnsiTheme="minorHAnsi" w:cstheme="minorHAnsi"/>
        </w:rPr>
        <w:t>for the warm hospitality</w:t>
      </w:r>
      <w:r w:rsidR="000B6FFB" w:rsidRPr="00581E75">
        <w:rPr>
          <w:rFonts w:asciiTheme="minorHAnsi" w:hAnsiTheme="minorHAnsi" w:cstheme="minorHAnsi"/>
        </w:rPr>
        <w:t>. We appreciate their efforts in ho</w:t>
      </w:r>
      <w:r w:rsidR="00D67C6E" w:rsidRPr="00581E75">
        <w:rPr>
          <w:rFonts w:asciiTheme="minorHAnsi" w:hAnsiTheme="minorHAnsi" w:cstheme="minorHAnsi"/>
        </w:rPr>
        <w:t>sting the event and making the C</w:t>
      </w:r>
      <w:r w:rsidR="000B6FFB" w:rsidRPr="00581E75">
        <w:rPr>
          <w:rFonts w:asciiTheme="minorHAnsi" w:hAnsiTheme="minorHAnsi" w:cstheme="minorHAnsi"/>
        </w:rPr>
        <w:t>ouncil</w:t>
      </w:r>
      <w:r w:rsidR="00D67C6E" w:rsidRPr="00581E75">
        <w:rPr>
          <w:rFonts w:asciiTheme="minorHAnsi" w:hAnsiTheme="minorHAnsi" w:cstheme="minorHAnsi"/>
        </w:rPr>
        <w:t xml:space="preserve"> members</w:t>
      </w:r>
      <w:r w:rsidR="000B6FFB" w:rsidRPr="00581E75">
        <w:rPr>
          <w:rFonts w:asciiTheme="minorHAnsi" w:hAnsiTheme="minorHAnsi" w:cstheme="minorHAnsi"/>
        </w:rPr>
        <w:t xml:space="preserve"> feel welcome.</w:t>
      </w:r>
    </w:p>
    <w:p w:rsidR="00C70470" w:rsidRPr="00581E75" w:rsidRDefault="00C70470" w:rsidP="00C4151D">
      <w:pPr>
        <w:tabs>
          <w:tab w:val="left" w:pos="3795"/>
        </w:tabs>
        <w:spacing w:after="0"/>
        <w:ind w:left="720"/>
        <w:rPr>
          <w:rFonts w:asciiTheme="minorHAnsi" w:hAnsiTheme="minorHAnsi" w:cstheme="minorHAnsi"/>
        </w:rPr>
      </w:pPr>
    </w:p>
    <w:p w:rsidR="00C4151D" w:rsidRPr="00581E75" w:rsidRDefault="00C70470" w:rsidP="00C4151D">
      <w:pPr>
        <w:tabs>
          <w:tab w:val="left" w:pos="3795"/>
        </w:tabs>
        <w:spacing w:after="0"/>
        <w:ind w:left="72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>Guest</w:t>
      </w:r>
      <w:r w:rsidR="00105F02" w:rsidRPr="00581E75">
        <w:rPr>
          <w:rFonts w:asciiTheme="minorHAnsi" w:hAnsiTheme="minorHAnsi" w:cstheme="minorHAnsi"/>
        </w:rPr>
        <w:t>s</w:t>
      </w:r>
      <w:r w:rsidRPr="00581E75">
        <w:rPr>
          <w:rFonts w:asciiTheme="minorHAnsi" w:hAnsiTheme="minorHAnsi" w:cstheme="minorHAnsi"/>
        </w:rPr>
        <w:t xml:space="preserve"> from </w:t>
      </w:r>
      <w:r w:rsidR="00161AF6" w:rsidRPr="00581E75">
        <w:rPr>
          <w:rFonts w:asciiTheme="minorHAnsi" w:hAnsiTheme="minorHAnsi" w:cstheme="minorHAnsi"/>
          <w:b/>
        </w:rPr>
        <w:t xml:space="preserve">Dallas </w:t>
      </w:r>
      <w:proofErr w:type="spellStart"/>
      <w:r w:rsidR="00161AF6" w:rsidRPr="00581E75">
        <w:rPr>
          <w:rFonts w:asciiTheme="minorHAnsi" w:hAnsiTheme="minorHAnsi" w:cstheme="minorHAnsi"/>
          <w:b/>
        </w:rPr>
        <w:t>AfterSchool</w:t>
      </w:r>
      <w:proofErr w:type="spellEnd"/>
      <w:r w:rsidR="00161AF6" w:rsidRPr="00581E75">
        <w:rPr>
          <w:rFonts w:asciiTheme="minorHAnsi" w:hAnsiTheme="minorHAnsi" w:cstheme="minorHAnsi"/>
          <w:b/>
        </w:rPr>
        <w:t xml:space="preserve"> Network</w:t>
      </w:r>
      <w:r w:rsidR="00D67C6E" w:rsidRPr="00581E75">
        <w:rPr>
          <w:rFonts w:asciiTheme="minorHAnsi" w:hAnsiTheme="minorHAnsi" w:cstheme="minorHAnsi"/>
        </w:rPr>
        <w:t xml:space="preserve">:  </w:t>
      </w:r>
      <w:r w:rsidR="00161AF6" w:rsidRPr="00581E75">
        <w:rPr>
          <w:rFonts w:asciiTheme="minorHAnsi" w:hAnsiTheme="minorHAnsi" w:cstheme="minorHAnsi"/>
        </w:rPr>
        <w:t>Tanya McDonald</w:t>
      </w:r>
      <w:r w:rsidR="00D67C6E" w:rsidRPr="00581E75">
        <w:rPr>
          <w:rFonts w:asciiTheme="minorHAnsi" w:hAnsiTheme="minorHAnsi" w:cstheme="minorHAnsi"/>
        </w:rPr>
        <w:t xml:space="preserve"> and </w:t>
      </w:r>
      <w:r w:rsidR="00161AF6" w:rsidRPr="00581E75">
        <w:rPr>
          <w:rFonts w:asciiTheme="minorHAnsi" w:hAnsiTheme="minorHAnsi" w:cstheme="minorHAnsi"/>
        </w:rPr>
        <w:t>Terri Barnes</w:t>
      </w:r>
      <w:r w:rsidR="00D67C6E" w:rsidRPr="00581E75">
        <w:rPr>
          <w:rFonts w:asciiTheme="minorHAnsi" w:hAnsiTheme="minorHAnsi" w:cstheme="minorHAnsi"/>
        </w:rPr>
        <w:t xml:space="preserve">; </w:t>
      </w:r>
      <w:proofErr w:type="spellStart"/>
      <w:r w:rsidR="00D67C6E" w:rsidRPr="00581E75">
        <w:rPr>
          <w:rFonts w:asciiTheme="minorHAnsi" w:hAnsiTheme="minorHAnsi" w:cstheme="minorHAnsi"/>
          <w:b/>
        </w:rPr>
        <w:t>TxCAN</w:t>
      </w:r>
      <w:proofErr w:type="spellEnd"/>
      <w:r w:rsidR="00D67C6E" w:rsidRPr="00581E75">
        <w:rPr>
          <w:rFonts w:asciiTheme="minorHAnsi" w:hAnsiTheme="minorHAnsi" w:cstheme="minorHAnsi"/>
          <w:b/>
        </w:rPr>
        <w:t>/THSP:</w:t>
      </w:r>
      <w:r w:rsidR="00D67C6E" w:rsidRPr="00581E75">
        <w:rPr>
          <w:rFonts w:asciiTheme="minorHAnsi" w:hAnsiTheme="minorHAnsi" w:cstheme="minorHAnsi"/>
        </w:rPr>
        <w:t xml:space="preserve"> </w:t>
      </w:r>
      <w:r w:rsidR="00513E4C" w:rsidRPr="00581E75">
        <w:rPr>
          <w:rFonts w:asciiTheme="minorHAnsi" w:hAnsiTheme="minorHAnsi" w:cstheme="minorHAnsi"/>
        </w:rPr>
        <w:t>Alejandra</w:t>
      </w:r>
      <w:r w:rsidR="00950D58" w:rsidRPr="00581E75">
        <w:rPr>
          <w:rFonts w:asciiTheme="minorHAnsi" w:hAnsiTheme="minorHAnsi" w:cstheme="minorHAnsi"/>
        </w:rPr>
        <w:t xml:space="preserve"> Ba</w:t>
      </w:r>
      <w:r w:rsidR="00006CAA" w:rsidRPr="00581E75">
        <w:rPr>
          <w:rFonts w:asciiTheme="minorHAnsi" w:hAnsiTheme="minorHAnsi" w:cstheme="minorHAnsi"/>
        </w:rPr>
        <w:t>rbosa</w:t>
      </w:r>
      <w:r w:rsidR="009569B0" w:rsidRPr="00581E75">
        <w:rPr>
          <w:rFonts w:asciiTheme="minorHAnsi" w:hAnsiTheme="minorHAnsi" w:cstheme="minorHAnsi"/>
        </w:rPr>
        <w:t>;</w:t>
      </w:r>
      <w:r w:rsidR="00D67C6E" w:rsidRPr="00581E75">
        <w:rPr>
          <w:rFonts w:asciiTheme="minorHAnsi" w:hAnsiTheme="minorHAnsi" w:cstheme="minorHAnsi"/>
        </w:rPr>
        <w:t xml:space="preserve"> and </w:t>
      </w:r>
      <w:r w:rsidR="007F0014" w:rsidRPr="00581E75">
        <w:rPr>
          <w:rFonts w:asciiTheme="minorHAnsi" w:hAnsiTheme="minorHAnsi" w:cstheme="minorHAnsi"/>
          <w:b/>
        </w:rPr>
        <w:t xml:space="preserve">Tarrant County College: </w:t>
      </w:r>
      <w:r w:rsidR="00D67C6E" w:rsidRPr="00581E75">
        <w:rPr>
          <w:rFonts w:asciiTheme="minorHAnsi" w:hAnsiTheme="minorHAnsi" w:cstheme="minorHAnsi"/>
        </w:rPr>
        <w:t xml:space="preserve">Jack </w:t>
      </w:r>
      <w:proofErr w:type="spellStart"/>
      <w:r w:rsidR="00D67C6E" w:rsidRPr="00581E75">
        <w:rPr>
          <w:rFonts w:asciiTheme="minorHAnsi" w:hAnsiTheme="minorHAnsi" w:cstheme="minorHAnsi"/>
        </w:rPr>
        <w:t>Dalrymple</w:t>
      </w:r>
      <w:proofErr w:type="spellEnd"/>
      <w:r w:rsidR="00D67C6E" w:rsidRPr="00581E75">
        <w:rPr>
          <w:rFonts w:asciiTheme="minorHAnsi" w:hAnsiTheme="minorHAnsi" w:cstheme="minorHAnsi"/>
        </w:rPr>
        <w:t xml:space="preserve"> </w:t>
      </w:r>
      <w:r w:rsidRPr="00581E75">
        <w:rPr>
          <w:rFonts w:asciiTheme="minorHAnsi" w:hAnsiTheme="minorHAnsi" w:cstheme="minorHAnsi"/>
        </w:rPr>
        <w:t>were introduced and welcome</w:t>
      </w:r>
      <w:r w:rsidR="00105F02" w:rsidRPr="00581E75">
        <w:rPr>
          <w:rFonts w:asciiTheme="minorHAnsi" w:hAnsiTheme="minorHAnsi" w:cstheme="minorHAnsi"/>
        </w:rPr>
        <w:t>d</w:t>
      </w:r>
      <w:r w:rsidR="008F2007" w:rsidRPr="00581E75">
        <w:rPr>
          <w:rFonts w:asciiTheme="minorHAnsi" w:hAnsiTheme="minorHAnsi" w:cstheme="minorHAnsi"/>
        </w:rPr>
        <w:t xml:space="preserve">. Nicole </w:t>
      </w:r>
      <w:proofErr w:type="spellStart"/>
      <w:r w:rsidR="008F2007" w:rsidRPr="00581E75">
        <w:rPr>
          <w:rFonts w:asciiTheme="minorHAnsi" w:hAnsiTheme="minorHAnsi" w:cstheme="minorHAnsi"/>
        </w:rPr>
        <w:t>Volkman</w:t>
      </w:r>
      <w:proofErr w:type="spellEnd"/>
      <w:r w:rsidR="00744374" w:rsidRPr="00581E75">
        <w:rPr>
          <w:rFonts w:asciiTheme="minorHAnsi" w:hAnsiTheme="minorHAnsi" w:cstheme="minorHAnsi"/>
        </w:rPr>
        <w:t xml:space="preserve"> was introduced and welcomed as UNT </w:t>
      </w:r>
      <w:r w:rsidR="00D67C6E" w:rsidRPr="00581E75">
        <w:rPr>
          <w:rFonts w:asciiTheme="minorHAnsi" w:hAnsiTheme="minorHAnsi" w:cstheme="minorHAnsi"/>
        </w:rPr>
        <w:t>P-16 and AVATAR project coordinato</w:t>
      </w:r>
      <w:r w:rsidR="00744374" w:rsidRPr="00581E75">
        <w:rPr>
          <w:rFonts w:asciiTheme="minorHAnsi" w:hAnsiTheme="minorHAnsi" w:cstheme="minorHAnsi"/>
        </w:rPr>
        <w:t xml:space="preserve">r. The Council members </w:t>
      </w:r>
      <w:r w:rsidRPr="00581E75">
        <w:rPr>
          <w:rFonts w:asciiTheme="minorHAnsi" w:hAnsiTheme="minorHAnsi" w:cstheme="minorHAnsi"/>
        </w:rPr>
        <w:t>introduced themselves.</w:t>
      </w:r>
      <w:r w:rsidR="00C4151D" w:rsidRPr="00581E75">
        <w:rPr>
          <w:rFonts w:asciiTheme="minorHAnsi" w:hAnsiTheme="minorHAnsi" w:cstheme="minorHAnsi"/>
        </w:rPr>
        <w:t xml:space="preserve"> </w:t>
      </w:r>
    </w:p>
    <w:p w:rsidR="00C4151D" w:rsidRPr="00581E75" w:rsidRDefault="00C4151D" w:rsidP="00C4151D">
      <w:pPr>
        <w:tabs>
          <w:tab w:val="left" w:pos="3795"/>
        </w:tabs>
        <w:spacing w:after="0"/>
        <w:ind w:left="720"/>
        <w:rPr>
          <w:rFonts w:asciiTheme="minorHAnsi" w:hAnsiTheme="minorHAnsi" w:cstheme="minorHAnsi"/>
        </w:rPr>
      </w:pPr>
    </w:p>
    <w:p w:rsidR="00581E75" w:rsidRDefault="00581E75" w:rsidP="00581E75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b/>
        </w:rPr>
      </w:pPr>
    </w:p>
    <w:p w:rsidR="00581E75" w:rsidRDefault="00581E75" w:rsidP="00581E75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b/>
        </w:rPr>
      </w:pPr>
    </w:p>
    <w:p w:rsidR="00581E75" w:rsidRDefault="00581E75" w:rsidP="00581E75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b/>
        </w:rPr>
      </w:pPr>
    </w:p>
    <w:p w:rsidR="00581E75" w:rsidRDefault="00581E75" w:rsidP="00581E75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b/>
        </w:rPr>
      </w:pPr>
    </w:p>
    <w:p w:rsidR="00C4151D" w:rsidRPr="00581E75" w:rsidRDefault="00B12634" w:rsidP="00C4151D">
      <w:pPr>
        <w:pStyle w:val="ListParagraph"/>
        <w:numPr>
          <w:ilvl w:val="0"/>
          <w:numId w:val="1"/>
        </w:numPr>
        <w:tabs>
          <w:tab w:val="left" w:pos="3795"/>
        </w:tabs>
        <w:spacing w:after="0"/>
        <w:rPr>
          <w:rFonts w:asciiTheme="minorHAnsi" w:hAnsiTheme="minorHAnsi" w:cstheme="minorHAnsi"/>
          <w:b/>
        </w:rPr>
      </w:pPr>
      <w:r w:rsidRPr="00581E75">
        <w:rPr>
          <w:rFonts w:asciiTheme="minorHAnsi" w:hAnsiTheme="minorHAnsi" w:cstheme="minorHAnsi"/>
          <w:b/>
        </w:rPr>
        <w:t xml:space="preserve">Approval of </w:t>
      </w:r>
      <w:r w:rsidR="005F297E" w:rsidRPr="00581E75">
        <w:rPr>
          <w:rFonts w:asciiTheme="minorHAnsi" w:hAnsiTheme="minorHAnsi" w:cstheme="minorHAnsi"/>
          <w:b/>
        </w:rPr>
        <w:t>September 20</w:t>
      </w:r>
      <w:r w:rsidR="003A1ACC" w:rsidRPr="00581E75">
        <w:rPr>
          <w:rFonts w:asciiTheme="minorHAnsi" w:hAnsiTheme="minorHAnsi" w:cstheme="minorHAnsi"/>
          <w:b/>
        </w:rPr>
        <w:t>, 2011</w:t>
      </w:r>
      <w:r w:rsidR="00513E4C" w:rsidRPr="00581E75">
        <w:rPr>
          <w:rFonts w:asciiTheme="minorHAnsi" w:hAnsiTheme="minorHAnsi" w:cstheme="minorHAnsi"/>
          <w:b/>
        </w:rPr>
        <w:t xml:space="preserve"> </w:t>
      </w:r>
      <w:r w:rsidR="00AD213C" w:rsidRPr="00581E75">
        <w:rPr>
          <w:rFonts w:asciiTheme="minorHAnsi" w:hAnsiTheme="minorHAnsi" w:cstheme="minorHAnsi"/>
          <w:b/>
        </w:rPr>
        <w:t>Council Minutes</w:t>
      </w:r>
    </w:p>
    <w:p w:rsidR="00AD213C" w:rsidRPr="00581E75" w:rsidRDefault="00AD213C" w:rsidP="00AD213C">
      <w:pPr>
        <w:tabs>
          <w:tab w:val="left" w:pos="3795"/>
        </w:tabs>
        <w:spacing w:after="0"/>
        <w:rPr>
          <w:rFonts w:asciiTheme="minorHAnsi" w:hAnsiTheme="minorHAnsi" w:cstheme="minorHAnsi"/>
        </w:rPr>
      </w:pPr>
    </w:p>
    <w:p w:rsidR="00B573EC" w:rsidRPr="00581E75" w:rsidRDefault="005F297E" w:rsidP="00B12634">
      <w:pPr>
        <w:tabs>
          <w:tab w:val="left" w:pos="3795"/>
        </w:tabs>
        <w:spacing w:after="0"/>
        <w:ind w:left="72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>Don Perry noted the correction of the</w:t>
      </w:r>
      <w:r w:rsidR="00D67C6E" w:rsidRPr="00581E75">
        <w:rPr>
          <w:rFonts w:asciiTheme="minorHAnsi" w:hAnsiTheme="minorHAnsi" w:cstheme="minorHAnsi"/>
        </w:rPr>
        <w:t xml:space="preserve"> future C</w:t>
      </w:r>
      <w:r w:rsidR="00161AF6" w:rsidRPr="00581E75">
        <w:rPr>
          <w:rFonts w:asciiTheme="minorHAnsi" w:hAnsiTheme="minorHAnsi" w:cstheme="minorHAnsi"/>
        </w:rPr>
        <w:t>ouncil</w:t>
      </w:r>
      <w:r w:rsidRPr="00581E75">
        <w:rPr>
          <w:rFonts w:asciiTheme="minorHAnsi" w:hAnsiTheme="minorHAnsi" w:cstheme="minorHAnsi"/>
        </w:rPr>
        <w:t xml:space="preserve"> meeting date</w:t>
      </w:r>
      <w:r w:rsidR="00161AF6" w:rsidRPr="00581E75">
        <w:rPr>
          <w:rFonts w:asciiTheme="minorHAnsi" w:hAnsiTheme="minorHAnsi" w:cstheme="minorHAnsi"/>
        </w:rPr>
        <w:t xml:space="preserve"> f</w:t>
      </w:r>
      <w:r w:rsidR="00D67C6E" w:rsidRPr="00581E75">
        <w:rPr>
          <w:rFonts w:asciiTheme="minorHAnsi" w:hAnsiTheme="minorHAnsi" w:cstheme="minorHAnsi"/>
        </w:rPr>
        <w:t>rom February 28 to March 6, 2012</w:t>
      </w:r>
      <w:r w:rsidR="00161AF6" w:rsidRPr="00581E75">
        <w:rPr>
          <w:rFonts w:asciiTheme="minorHAnsi" w:hAnsiTheme="minorHAnsi" w:cstheme="minorHAnsi"/>
        </w:rPr>
        <w:t xml:space="preserve">. </w:t>
      </w:r>
      <w:r w:rsidR="00513E4C" w:rsidRPr="00581E75">
        <w:rPr>
          <w:rFonts w:asciiTheme="minorHAnsi" w:hAnsiTheme="minorHAnsi" w:cstheme="minorHAnsi"/>
        </w:rPr>
        <w:t>Don Perry moved approval</w:t>
      </w:r>
      <w:r w:rsidR="004B18D2" w:rsidRPr="00581E75">
        <w:rPr>
          <w:rFonts w:asciiTheme="minorHAnsi" w:hAnsiTheme="minorHAnsi" w:cstheme="minorHAnsi"/>
        </w:rPr>
        <w:t xml:space="preserve"> and Ray de los Santos</w:t>
      </w:r>
      <w:r w:rsidR="00AD213C" w:rsidRPr="00581E75">
        <w:rPr>
          <w:rFonts w:asciiTheme="minorHAnsi" w:hAnsiTheme="minorHAnsi" w:cstheme="minorHAnsi"/>
        </w:rPr>
        <w:t xml:space="preserve"> seconded.  Motion approved.</w:t>
      </w:r>
      <w:r w:rsidR="00161AF6" w:rsidRPr="00581E75">
        <w:rPr>
          <w:rFonts w:asciiTheme="minorHAnsi" w:hAnsiTheme="minorHAnsi" w:cstheme="minorHAnsi"/>
        </w:rPr>
        <w:t xml:space="preserve"> Revised </w:t>
      </w:r>
      <w:r w:rsidR="004B18D2" w:rsidRPr="00581E75">
        <w:rPr>
          <w:rFonts w:asciiTheme="minorHAnsi" w:hAnsiTheme="minorHAnsi" w:cstheme="minorHAnsi"/>
        </w:rPr>
        <w:t>September 20, 2011 m</w:t>
      </w:r>
      <w:r w:rsidR="00161AF6" w:rsidRPr="00581E75">
        <w:rPr>
          <w:rFonts w:asciiTheme="minorHAnsi" w:hAnsiTheme="minorHAnsi" w:cstheme="minorHAnsi"/>
        </w:rPr>
        <w:t>inutes sent</w:t>
      </w:r>
      <w:r w:rsidR="00D67C6E" w:rsidRPr="00581E75">
        <w:rPr>
          <w:rFonts w:asciiTheme="minorHAnsi" w:hAnsiTheme="minorHAnsi" w:cstheme="minorHAnsi"/>
        </w:rPr>
        <w:t xml:space="preserve"> to the C</w:t>
      </w:r>
      <w:r w:rsidR="00161AF6" w:rsidRPr="00581E75">
        <w:rPr>
          <w:rFonts w:asciiTheme="minorHAnsi" w:hAnsiTheme="minorHAnsi" w:cstheme="minorHAnsi"/>
        </w:rPr>
        <w:t>ouncil</w:t>
      </w:r>
      <w:r w:rsidR="004B18D2" w:rsidRPr="00581E75">
        <w:rPr>
          <w:rFonts w:asciiTheme="minorHAnsi" w:hAnsiTheme="minorHAnsi" w:cstheme="minorHAnsi"/>
        </w:rPr>
        <w:t xml:space="preserve"> members</w:t>
      </w:r>
      <w:r w:rsidR="00B573EC" w:rsidRPr="00581E75">
        <w:rPr>
          <w:rFonts w:asciiTheme="minorHAnsi" w:hAnsiTheme="minorHAnsi" w:cstheme="minorHAnsi"/>
        </w:rPr>
        <w:t>.</w:t>
      </w:r>
    </w:p>
    <w:p w:rsidR="00B573EC" w:rsidRPr="00581E75" w:rsidRDefault="00B573EC" w:rsidP="00B12634">
      <w:pPr>
        <w:tabs>
          <w:tab w:val="left" w:pos="3795"/>
        </w:tabs>
        <w:spacing w:after="0"/>
        <w:ind w:left="720"/>
        <w:rPr>
          <w:rFonts w:asciiTheme="minorHAnsi" w:hAnsiTheme="minorHAnsi" w:cstheme="minorHAnsi"/>
        </w:rPr>
      </w:pPr>
    </w:p>
    <w:p w:rsidR="006F3A43" w:rsidRPr="00581E75" w:rsidRDefault="0061436E" w:rsidP="00B12634">
      <w:pPr>
        <w:pStyle w:val="ListParagraph"/>
        <w:numPr>
          <w:ilvl w:val="0"/>
          <w:numId w:val="1"/>
        </w:numPr>
        <w:tabs>
          <w:tab w:val="left" w:pos="3795"/>
        </w:tabs>
        <w:spacing w:after="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  <w:b/>
        </w:rPr>
        <w:t>Council Member Updates</w:t>
      </w:r>
    </w:p>
    <w:p w:rsidR="0061436E" w:rsidRPr="00581E75" w:rsidRDefault="0061436E" w:rsidP="00B12634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</w:rPr>
      </w:pPr>
    </w:p>
    <w:p w:rsidR="0061436E" w:rsidRPr="00250F1B" w:rsidRDefault="0061436E" w:rsidP="00B12634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b/>
          <w:highlight w:val="yellow"/>
        </w:rPr>
      </w:pPr>
      <w:r w:rsidRPr="00250F1B">
        <w:rPr>
          <w:rFonts w:asciiTheme="minorHAnsi" w:hAnsiTheme="minorHAnsi" w:cstheme="minorHAnsi"/>
          <w:b/>
          <w:highlight w:val="yellow"/>
        </w:rPr>
        <w:t>AVATAR</w:t>
      </w:r>
      <w:r w:rsidR="00D67C6E" w:rsidRPr="00250F1B">
        <w:rPr>
          <w:rFonts w:asciiTheme="minorHAnsi" w:hAnsiTheme="minorHAnsi" w:cstheme="minorHAnsi"/>
          <w:b/>
          <w:highlight w:val="yellow"/>
        </w:rPr>
        <w:t xml:space="preserve"> - Academic Vertical Alignment </w:t>
      </w:r>
      <w:r w:rsidR="00440998" w:rsidRPr="00250F1B">
        <w:rPr>
          <w:rFonts w:asciiTheme="minorHAnsi" w:hAnsiTheme="minorHAnsi" w:cstheme="minorHAnsi"/>
          <w:b/>
          <w:highlight w:val="yellow"/>
        </w:rPr>
        <w:t xml:space="preserve">Training </w:t>
      </w:r>
      <w:proofErr w:type="gramStart"/>
      <w:r w:rsidR="00440998" w:rsidRPr="00250F1B">
        <w:rPr>
          <w:rFonts w:asciiTheme="minorHAnsi" w:hAnsiTheme="minorHAnsi" w:cstheme="minorHAnsi"/>
          <w:b/>
          <w:highlight w:val="yellow"/>
        </w:rPr>
        <w:t>And</w:t>
      </w:r>
      <w:proofErr w:type="gramEnd"/>
      <w:r w:rsidR="00440998" w:rsidRPr="00250F1B">
        <w:rPr>
          <w:rFonts w:asciiTheme="minorHAnsi" w:hAnsiTheme="minorHAnsi" w:cstheme="minorHAnsi"/>
          <w:b/>
          <w:highlight w:val="yellow"/>
        </w:rPr>
        <w:t xml:space="preserve"> Renewal</w:t>
      </w:r>
    </w:p>
    <w:p w:rsidR="00B97723" w:rsidRPr="00250F1B" w:rsidRDefault="00B84972" w:rsidP="00964BE6">
      <w:pPr>
        <w:tabs>
          <w:tab w:val="left" w:pos="3795"/>
        </w:tabs>
        <w:spacing w:after="0"/>
        <w:ind w:left="720"/>
        <w:rPr>
          <w:rFonts w:asciiTheme="minorHAnsi" w:hAnsiTheme="minorHAnsi" w:cstheme="minorHAnsi"/>
          <w:highlight w:val="yellow"/>
        </w:rPr>
      </w:pPr>
      <w:r w:rsidRPr="00250F1B">
        <w:rPr>
          <w:rFonts w:asciiTheme="minorHAnsi" w:hAnsiTheme="minorHAnsi" w:cstheme="minorHAnsi"/>
          <w:highlight w:val="yellow"/>
        </w:rPr>
        <w:t xml:space="preserve">Mary Harris </w:t>
      </w:r>
      <w:r w:rsidR="003A1ACC" w:rsidRPr="00250F1B">
        <w:rPr>
          <w:rFonts w:asciiTheme="minorHAnsi" w:hAnsiTheme="minorHAnsi" w:cstheme="minorHAnsi"/>
          <w:highlight w:val="yellow"/>
        </w:rPr>
        <w:t xml:space="preserve">updated the </w:t>
      </w:r>
      <w:r w:rsidR="00D67C6E" w:rsidRPr="00250F1B">
        <w:rPr>
          <w:rFonts w:asciiTheme="minorHAnsi" w:hAnsiTheme="minorHAnsi" w:cstheme="minorHAnsi"/>
          <w:highlight w:val="yellow"/>
        </w:rPr>
        <w:t>C</w:t>
      </w:r>
      <w:r w:rsidR="00D354C3" w:rsidRPr="00250F1B">
        <w:rPr>
          <w:rFonts w:asciiTheme="minorHAnsi" w:hAnsiTheme="minorHAnsi" w:cstheme="minorHAnsi"/>
          <w:highlight w:val="yellow"/>
        </w:rPr>
        <w:t xml:space="preserve">ouncil </w:t>
      </w:r>
      <w:r w:rsidR="00D67C6E" w:rsidRPr="00250F1B">
        <w:rPr>
          <w:rFonts w:asciiTheme="minorHAnsi" w:hAnsiTheme="minorHAnsi" w:cstheme="minorHAnsi"/>
          <w:highlight w:val="yellow"/>
        </w:rPr>
        <w:t xml:space="preserve">members </w:t>
      </w:r>
      <w:r w:rsidR="00D354C3" w:rsidRPr="00250F1B">
        <w:rPr>
          <w:rFonts w:asciiTheme="minorHAnsi" w:hAnsiTheme="minorHAnsi" w:cstheme="minorHAnsi"/>
          <w:highlight w:val="yellow"/>
        </w:rPr>
        <w:t xml:space="preserve">on the </w:t>
      </w:r>
      <w:r w:rsidRPr="00250F1B">
        <w:rPr>
          <w:rFonts w:asciiTheme="minorHAnsi" w:hAnsiTheme="minorHAnsi" w:cstheme="minorHAnsi"/>
          <w:highlight w:val="yellow"/>
        </w:rPr>
        <w:t>AVATAR project, high</w:t>
      </w:r>
      <w:r w:rsidR="00D354C3" w:rsidRPr="00250F1B">
        <w:rPr>
          <w:rFonts w:asciiTheme="minorHAnsi" w:hAnsiTheme="minorHAnsi" w:cstheme="minorHAnsi"/>
          <w:highlight w:val="yellow"/>
        </w:rPr>
        <w:t>l</w:t>
      </w:r>
      <w:r w:rsidR="00440998" w:rsidRPr="00250F1B">
        <w:rPr>
          <w:rFonts w:asciiTheme="minorHAnsi" w:hAnsiTheme="minorHAnsi" w:cstheme="minorHAnsi"/>
          <w:highlight w:val="yellow"/>
        </w:rPr>
        <w:t>ighting the need for improving c</w:t>
      </w:r>
      <w:r w:rsidR="00D354C3" w:rsidRPr="00250F1B">
        <w:rPr>
          <w:rFonts w:asciiTheme="minorHAnsi" w:hAnsiTheme="minorHAnsi" w:cstheme="minorHAnsi"/>
          <w:highlight w:val="yellow"/>
        </w:rPr>
        <w:t xml:space="preserve">ollege </w:t>
      </w:r>
      <w:r w:rsidR="00440998" w:rsidRPr="00250F1B">
        <w:rPr>
          <w:rFonts w:asciiTheme="minorHAnsi" w:hAnsiTheme="minorHAnsi" w:cstheme="minorHAnsi"/>
          <w:highlight w:val="yellow"/>
        </w:rPr>
        <w:t xml:space="preserve">and career </w:t>
      </w:r>
      <w:r w:rsidR="00D354C3" w:rsidRPr="00250F1B">
        <w:rPr>
          <w:rFonts w:asciiTheme="minorHAnsi" w:hAnsiTheme="minorHAnsi" w:cstheme="minorHAnsi"/>
          <w:highlight w:val="yellow"/>
        </w:rPr>
        <w:t>readiness by sharing statistics</w:t>
      </w:r>
      <w:r w:rsidR="00DD38DC" w:rsidRPr="00250F1B">
        <w:rPr>
          <w:rFonts w:asciiTheme="minorHAnsi" w:hAnsiTheme="minorHAnsi" w:cstheme="minorHAnsi"/>
          <w:highlight w:val="yellow"/>
        </w:rPr>
        <w:t xml:space="preserve"> regarding local students</w:t>
      </w:r>
      <w:r w:rsidR="00081F7E" w:rsidRPr="00250F1B">
        <w:rPr>
          <w:rFonts w:asciiTheme="minorHAnsi" w:hAnsiTheme="minorHAnsi" w:cstheme="minorHAnsi"/>
          <w:highlight w:val="yellow"/>
        </w:rPr>
        <w:t>’</w:t>
      </w:r>
      <w:r w:rsidR="00DD38DC" w:rsidRPr="00250F1B">
        <w:rPr>
          <w:rFonts w:asciiTheme="minorHAnsi" w:hAnsiTheme="minorHAnsi" w:cstheme="minorHAnsi"/>
          <w:highlight w:val="yellow"/>
        </w:rPr>
        <w:t xml:space="preserve"> readiness and retention</w:t>
      </w:r>
      <w:r w:rsidR="0061436E" w:rsidRPr="00250F1B">
        <w:rPr>
          <w:rFonts w:asciiTheme="minorHAnsi" w:hAnsiTheme="minorHAnsi" w:cstheme="minorHAnsi"/>
          <w:highlight w:val="yellow"/>
        </w:rPr>
        <w:t>. AVATAR seeks to address the issue of college readiness</w:t>
      </w:r>
      <w:r w:rsidR="008E4EC6" w:rsidRPr="00250F1B">
        <w:rPr>
          <w:rFonts w:asciiTheme="minorHAnsi" w:hAnsiTheme="minorHAnsi" w:cstheme="minorHAnsi"/>
          <w:highlight w:val="yellow"/>
        </w:rPr>
        <w:t>,</w:t>
      </w:r>
      <w:r w:rsidR="0061436E" w:rsidRPr="00250F1B">
        <w:rPr>
          <w:rFonts w:asciiTheme="minorHAnsi" w:hAnsiTheme="minorHAnsi" w:cstheme="minorHAnsi"/>
          <w:highlight w:val="yellow"/>
        </w:rPr>
        <w:t xml:space="preserve"> as evidenced by the gap analysis statistics</w:t>
      </w:r>
      <w:r w:rsidR="008A5C82" w:rsidRPr="00250F1B">
        <w:rPr>
          <w:rFonts w:asciiTheme="minorHAnsi" w:hAnsiTheme="minorHAnsi" w:cstheme="minorHAnsi"/>
          <w:highlight w:val="yellow"/>
        </w:rPr>
        <w:t>.</w:t>
      </w:r>
      <w:r w:rsidR="0061436E" w:rsidRPr="00250F1B">
        <w:rPr>
          <w:rFonts w:asciiTheme="minorHAnsi" w:hAnsiTheme="minorHAnsi" w:cstheme="minorHAnsi"/>
          <w:highlight w:val="yellow"/>
        </w:rPr>
        <w:t xml:space="preserve"> </w:t>
      </w:r>
      <w:r w:rsidR="008A5C82" w:rsidRPr="00250F1B">
        <w:rPr>
          <w:rFonts w:asciiTheme="minorHAnsi" w:hAnsiTheme="minorHAnsi" w:cstheme="minorHAnsi"/>
          <w:highlight w:val="yellow"/>
        </w:rPr>
        <w:t xml:space="preserve">AVATAR is designed to </w:t>
      </w:r>
      <w:r w:rsidR="00964BE6" w:rsidRPr="00250F1B">
        <w:rPr>
          <w:rFonts w:asciiTheme="minorHAnsi" w:hAnsiTheme="minorHAnsi" w:cstheme="minorHAnsi"/>
          <w:highlight w:val="yellow"/>
        </w:rPr>
        <w:t>f</w:t>
      </w:r>
      <w:r w:rsidR="00C043C3" w:rsidRPr="00250F1B">
        <w:rPr>
          <w:rFonts w:asciiTheme="minorHAnsi" w:hAnsiTheme="minorHAnsi" w:cstheme="minorHAnsi"/>
          <w:highlight w:val="yellow"/>
        </w:rPr>
        <w:t>acilitat</w:t>
      </w:r>
      <w:r w:rsidR="008A5C82" w:rsidRPr="00250F1B">
        <w:rPr>
          <w:rFonts w:asciiTheme="minorHAnsi" w:hAnsiTheme="minorHAnsi" w:cstheme="minorHAnsi"/>
          <w:highlight w:val="yellow"/>
        </w:rPr>
        <w:t>e</w:t>
      </w:r>
      <w:r w:rsidR="00C043C3" w:rsidRPr="00250F1B">
        <w:rPr>
          <w:rFonts w:asciiTheme="minorHAnsi" w:hAnsiTheme="minorHAnsi" w:cstheme="minorHAnsi"/>
          <w:highlight w:val="yellow"/>
        </w:rPr>
        <w:t xml:space="preserve"> secondary and postsecondary work groups to implement horizontal and vertical alignment of high school courses, lower division course higher education courses, and lowe</w:t>
      </w:r>
      <w:r w:rsidR="00440998" w:rsidRPr="00250F1B">
        <w:rPr>
          <w:rFonts w:asciiTheme="minorHAnsi" w:hAnsiTheme="minorHAnsi" w:cstheme="minorHAnsi"/>
          <w:highlight w:val="yellow"/>
        </w:rPr>
        <w:t>r division course sequences in M</w:t>
      </w:r>
      <w:r w:rsidR="00C043C3" w:rsidRPr="00250F1B">
        <w:rPr>
          <w:rFonts w:asciiTheme="minorHAnsi" w:hAnsiTheme="minorHAnsi" w:cstheme="minorHAnsi"/>
          <w:highlight w:val="yellow"/>
        </w:rPr>
        <w:t>ath</w:t>
      </w:r>
      <w:r w:rsidR="00440998" w:rsidRPr="00250F1B">
        <w:rPr>
          <w:rFonts w:asciiTheme="minorHAnsi" w:hAnsiTheme="minorHAnsi" w:cstheme="minorHAnsi"/>
          <w:highlight w:val="yellow"/>
        </w:rPr>
        <w:t>ematics, Chemistry</w:t>
      </w:r>
      <w:r w:rsidR="00C043C3" w:rsidRPr="00250F1B">
        <w:rPr>
          <w:rFonts w:asciiTheme="minorHAnsi" w:hAnsiTheme="minorHAnsi" w:cstheme="minorHAnsi"/>
          <w:highlight w:val="yellow"/>
        </w:rPr>
        <w:t>, and E</w:t>
      </w:r>
      <w:r w:rsidR="00440998" w:rsidRPr="00250F1B">
        <w:rPr>
          <w:rFonts w:asciiTheme="minorHAnsi" w:hAnsiTheme="minorHAnsi" w:cstheme="minorHAnsi"/>
          <w:highlight w:val="yellow"/>
        </w:rPr>
        <w:t xml:space="preserve">nglish </w:t>
      </w:r>
      <w:r w:rsidR="00C043C3" w:rsidRPr="00250F1B">
        <w:rPr>
          <w:rFonts w:asciiTheme="minorHAnsi" w:hAnsiTheme="minorHAnsi" w:cstheme="minorHAnsi"/>
          <w:highlight w:val="yellow"/>
        </w:rPr>
        <w:t>L</w:t>
      </w:r>
      <w:r w:rsidR="00440998" w:rsidRPr="00250F1B">
        <w:rPr>
          <w:rFonts w:asciiTheme="minorHAnsi" w:hAnsiTheme="minorHAnsi" w:cstheme="minorHAnsi"/>
          <w:highlight w:val="yellow"/>
        </w:rPr>
        <w:t xml:space="preserve">anguage </w:t>
      </w:r>
      <w:r w:rsidR="00C043C3" w:rsidRPr="00250F1B">
        <w:rPr>
          <w:rFonts w:asciiTheme="minorHAnsi" w:hAnsiTheme="minorHAnsi" w:cstheme="minorHAnsi"/>
          <w:highlight w:val="yellow"/>
        </w:rPr>
        <w:t>A</w:t>
      </w:r>
      <w:r w:rsidR="00440998" w:rsidRPr="00250F1B">
        <w:rPr>
          <w:rFonts w:asciiTheme="minorHAnsi" w:hAnsiTheme="minorHAnsi" w:cstheme="minorHAnsi"/>
          <w:highlight w:val="yellow"/>
        </w:rPr>
        <w:t>rts (ELA)</w:t>
      </w:r>
      <w:r w:rsidR="00C043C3" w:rsidRPr="00250F1B">
        <w:rPr>
          <w:rFonts w:asciiTheme="minorHAnsi" w:hAnsiTheme="minorHAnsi" w:cstheme="minorHAnsi"/>
          <w:highlight w:val="yellow"/>
        </w:rPr>
        <w:t>.</w:t>
      </w:r>
      <w:r w:rsidR="00964BE6" w:rsidRPr="00250F1B">
        <w:rPr>
          <w:rFonts w:asciiTheme="minorHAnsi" w:hAnsiTheme="minorHAnsi" w:cstheme="minorHAnsi"/>
          <w:highlight w:val="yellow"/>
        </w:rPr>
        <w:t xml:space="preserve"> The anticipated outcomes of the AVATAR project are to</w:t>
      </w:r>
      <w:r w:rsidR="00440998" w:rsidRPr="00250F1B">
        <w:rPr>
          <w:rFonts w:asciiTheme="minorHAnsi" w:hAnsiTheme="minorHAnsi" w:cstheme="minorHAnsi"/>
          <w:highlight w:val="yellow"/>
        </w:rPr>
        <w:t>:</w:t>
      </w:r>
      <w:r w:rsidR="00964BE6" w:rsidRPr="00250F1B">
        <w:rPr>
          <w:rFonts w:asciiTheme="minorHAnsi" w:hAnsiTheme="minorHAnsi" w:cstheme="minorHAnsi"/>
          <w:highlight w:val="yellow"/>
        </w:rPr>
        <w:t xml:space="preserve"> e</w:t>
      </w:r>
      <w:r w:rsidR="00C043C3" w:rsidRPr="00250F1B">
        <w:rPr>
          <w:rFonts w:asciiTheme="minorHAnsi" w:hAnsiTheme="minorHAnsi" w:cstheme="minorHAnsi"/>
          <w:highlight w:val="yellow"/>
        </w:rPr>
        <w:t>nhance the success of students graduating from high school</w:t>
      </w:r>
      <w:r w:rsidR="00440998" w:rsidRPr="00250F1B">
        <w:rPr>
          <w:rFonts w:asciiTheme="minorHAnsi" w:hAnsiTheme="minorHAnsi" w:cstheme="minorHAnsi"/>
          <w:highlight w:val="yellow"/>
        </w:rPr>
        <w:t xml:space="preserve"> to </w:t>
      </w:r>
      <w:r w:rsidR="008A5C82" w:rsidRPr="00250F1B">
        <w:rPr>
          <w:rFonts w:asciiTheme="minorHAnsi" w:hAnsiTheme="minorHAnsi" w:cstheme="minorHAnsi"/>
          <w:highlight w:val="yellow"/>
        </w:rPr>
        <w:t xml:space="preserve">be </w:t>
      </w:r>
      <w:r w:rsidR="00440998" w:rsidRPr="00250F1B">
        <w:rPr>
          <w:rFonts w:asciiTheme="minorHAnsi" w:hAnsiTheme="minorHAnsi" w:cstheme="minorHAnsi"/>
          <w:highlight w:val="yellow"/>
        </w:rPr>
        <w:t>college and/or work</w:t>
      </w:r>
      <w:r w:rsidR="008A5C82" w:rsidRPr="00250F1B">
        <w:rPr>
          <w:rFonts w:asciiTheme="minorHAnsi" w:hAnsiTheme="minorHAnsi" w:cstheme="minorHAnsi"/>
          <w:highlight w:val="yellow"/>
        </w:rPr>
        <w:t xml:space="preserve"> readied</w:t>
      </w:r>
      <w:r w:rsidR="00440998" w:rsidRPr="00250F1B">
        <w:rPr>
          <w:rFonts w:asciiTheme="minorHAnsi" w:hAnsiTheme="minorHAnsi" w:cstheme="minorHAnsi"/>
          <w:highlight w:val="yellow"/>
        </w:rPr>
        <w:t>; prepare</w:t>
      </w:r>
      <w:r w:rsidR="00964BE6" w:rsidRPr="00250F1B">
        <w:rPr>
          <w:rFonts w:asciiTheme="minorHAnsi" w:hAnsiTheme="minorHAnsi" w:cstheme="minorHAnsi"/>
          <w:highlight w:val="yellow"/>
        </w:rPr>
        <w:t xml:space="preserve"> secondary students to be</w:t>
      </w:r>
      <w:r w:rsidR="00C043C3" w:rsidRPr="00250F1B">
        <w:rPr>
          <w:rFonts w:asciiTheme="minorHAnsi" w:hAnsiTheme="minorHAnsi" w:cstheme="minorHAnsi"/>
          <w:highlight w:val="yellow"/>
        </w:rPr>
        <w:t xml:space="preserve"> college-ready and prepared for smooth transitions to postsecondar</w:t>
      </w:r>
      <w:r w:rsidR="00440998" w:rsidRPr="00250F1B">
        <w:rPr>
          <w:rFonts w:asciiTheme="minorHAnsi" w:hAnsiTheme="minorHAnsi" w:cstheme="minorHAnsi"/>
          <w:highlight w:val="yellow"/>
        </w:rPr>
        <w:t xml:space="preserve">y education without remediation; </w:t>
      </w:r>
      <w:r w:rsidR="00964BE6" w:rsidRPr="00250F1B">
        <w:rPr>
          <w:rFonts w:asciiTheme="minorHAnsi" w:hAnsiTheme="minorHAnsi" w:cstheme="minorHAnsi"/>
          <w:highlight w:val="yellow"/>
        </w:rPr>
        <w:t xml:space="preserve"> c</w:t>
      </w:r>
      <w:r w:rsidR="00C043C3" w:rsidRPr="00250F1B">
        <w:rPr>
          <w:rFonts w:asciiTheme="minorHAnsi" w:hAnsiTheme="minorHAnsi" w:cstheme="minorHAnsi"/>
          <w:highlight w:val="yellow"/>
        </w:rPr>
        <w:t>reate secondary and postsecondary course templates aligned to the Texas Essential Knowledge and Skills (TEKS), State of Texas Assessments of Academic Readiness (STAAR) End-of-Course (EOC) Assessments, and Texas College and Career</w:t>
      </w:r>
      <w:r w:rsidR="00440998" w:rsidRPr="00250F1B">
        <w:rPr>
          <w:rFonts w:asciiTheme="minorHAnsi" w:hAnsiTheme="minorHAnsi" w:cstheme="minorHAnsi"/>
          <w:highlight w:val="yellow"/>
        </w:rPr>
        <w:t xml:space="preserve"> Readiness Standards (CCRS) in Chemistry, ELA, and M</w:t>
      </w:r>
      <w:r w:rsidR="00C043C3" w:rsidRPr="00250F1B">
        <w:rPr>
          <w:rFonts w:asciiTheme="minorHAnsi" w:hAnsiTheme="minorHAnsi" w:cstheme="minorHAnsi"/>
          <w:highlight w:val="yellow"/>
        </w:rPr>
        <w:t>athematics</w:t>
      </w:r>
      <w:r w:rsidR="00964BE6" w:rsidRPr="00250F1B">
        <w:rPr>
          <w:rFonts w:asciiTheme="minorHAnsi" w:hAnsiTheme="minorHAnsi" w:cstheme="minorHAnsi"/>
          <w:highlight w:val="yellow"/>
        </w:rPr>
        <w:t xml:space="preserve">. </w:t>
      </w:r>
      <w:r w:rsidR="00440998" w:rsidRPr="00250F1B">
        <w:rPr>
          <w:rFonts w:asciiTheme="minorHAnsi" w:hAnsiTheme="minorHAnsi" w:cstheme="minorHAnsi"/>
          <w:highlight w:val="yellow"/>
        </w:rPr>
        <w:t xml:space="preserve">AVATAR will </w:t>
      </w:r>
      <w:r w:rsidR="00964BE6" w:rsidRPr="00250F1B">
        <w:rPr>
          <w:rFonts w:asciiTheme="minorHAnsi" w:hAnsiTheme="minorHAnsi" w:cstheme="minorHAnsi"/>
          <w:highlight w:val="yellow"/>
        </w:rPr>
        <w:t>de</w:t>
      </w:r>
      <w:r w:rsidR="00A16C0D" w:rsidRPr="00250F1B">
        <w:rPr>
          <w:rFonts w:asciiTheme="minorHAnsi" w:hAnsiTheme="minorHAnsi" w:cstheme="minorHAnsi"/>
          <w:highlight w:val="yellow"/>
        </w:rPr>
        <w:t xml:space="preserve">velop </w:t>
      </w:r>
      <w:r w:rsidR="00C043C3" w:rsidRPr="00250F1B">
        <w:rPr>
          <w:rFonts w:asciiTheme="minorHAnsi" w:hAnsiTheme="minorHAnsi" w:cstheme="minorHAnsi"/>
          <w:highlight w:val="yellow"/>
        </w:rPr>
        <w:t>a</w:t>
      </w:r>
      <w:r w:rsidR="00440998" w:rsidRPr="00250F1B">
        <w:rPr>
          <w:rFonts w:asciiTheme="minorHAnsi" w:hAnsiTheme="minorHAnsi" w:cstheme="minorHAnsi"/>
          <w:highlight w:val="yellow"/>
        </w:rPr>
        <w:t xml:space="preserve">nd deliver </w:t>
      </w:r>
      <w:r w:rsidR="00C043C3" w:rsidRPr="00250F1B">
        <w:rPr>
          <w:rFonts w:asciiTheme="minorHAnsi" w:hAnsiTheme="minorHAnsi" w:cstheme="minorHAnsi"/>
          <w:highlight w:val="yellow"/>
        </w:rPr>
        <w:t>state</w:t>
      </w:r>
      <w:r w:rsidR="00440998" w:rsidRPr="00250F1B">
        <w:rPr>
          <w:rFonts w:asciiTheme="minorHAnsi" w:hAnsiTheme="minorHAnsi" w:cstheme="minorHAnsi"/>
          <w:highlight w:val="yellow"/>
        </w:rPr>
        <w:t xml:space="preserve">wide alignment training and follow up with technical assistance in order to </w:t>
      </w:r>
      <w:r w:rsidR="00C043C3" w:rsidRPr="00250F1B">
        <w:rPr>
          <w:rFonts w:asciiTheme="minorHAnsi" w:hAnsiTheme="minorHAnsi" w:cstheme="minorHAnsi"/>
          <w:highlight w:val="yellow"/>
        </w:rPr>
        <w:t xml:space="preserve">replicate </w:t>
      </w:r>
      <w:r w:rsidR="00440998" w:rsidRPr="00250F1B">
        <w:rPr>
          <w:rFonts w:asciiTheme="minorHAnsi" w:hAnsiTheme="minorHAnsi" w:cstheme="minorHAnsi"/>
          <w:highlight w:val="yellow"/>
        </w:rPr>
        <w:t xml:space="preserve">the </w:t>
      </w:r>
      <w:r w:rsidR="00C043C3" w:rsidRPr="00250F1B">
        <w:rPr>
          <w:rFonts w:asciiTheme="minorHAnsi" w:hAnsiTheme="minorHAnsi" w:cstheme="minorHAnsi"/>
          <w:highlight w:val="yellow"/>
        </w:rPr>
        <w:t>AVATAR p</w:t>
      </w:r>
      <w:r w:rsidR="00440998" w:rsidRPr="00250F1B">
        <w:rPr>
          <w:rFonts w:asciiTheme="minorHAnsi" w:hAnsiTheme="minorHAnsi" w:cstheme="minorHAnsi"/>
          <w:highlight w:val="yellow"/>
        </w:rPr>
        <w:t>rocesses and activities in up to 12</w:t>
      </w:r>
      <w:r w:rsidR="00C043C3" w:rsidRPr="00250F1B">
        <w:rPr>
          <w:rFonts w:asciiTheme="minorHAnsi" w:hAnsiTheme="minorHAnsi" w:cstheme="minorHAnsi"/>
          <w:highlight w:val="yellow"/>
        </w:rPr>
        <w:t xml:space="preserve"> regions</w:t>
      </w:r>
      <w:r w:rsidR="00440998" w:rsidRPr="00250F1B">
        <w:rPr>
          <w:rFonts w:asciiTheme="minorHAnsi" w:hAnsiTheme="minorHAnsi" w:cstheme="minorHAnsi"/>
          <w:highlight w:val="yellow"/>
        </w:rPr>
        <w:t xml:space="preserve"> </w:t>
      </w:r>
      <w:r w:rsidR="007F0014" w:rsidRPr="00250F1B">
        <w:rPr>
          <w:rFonts w:asciiTheme="minorHAnsi" w:hAnsiTheme="minorHAnsi" w:cstheme="minorHAnsi"/>
          <w:highlight w:val="yellow"/>
        </w:rPr>
        <w:t>throug</w:t>
      </w:r>
      <w:r w:rsidR="008A5C82" w:rsidRPr="00250F1B">
        <w:rPr>
          <w:rFonts w:asciiTheme="minorHAnsi" w:hAnsiTheme="minorHAnsi" w:cstheme="minorHAnsi"/>
          <w:highlight w:val="yellow"/>
        </w:rPr>
        <w:t>h</w:t>
      </w:r>
      <w:r w:rsidR="007F0014" w:rsidRPr="00250F1B">
        <w:rPr>
          <w:rFonts w:asciiTheme="minorHAnsi" w:hAnsiTheme="minorHAnsi" w:cstheme="minorHAnsi"/>
          <w:highlight w:val="yellow"/>
        </w:rPr>
        <w:t>out</w:t>
      </w:r>
      <w:r w:rsidR="00440998" w:rsidRPr="00250F1B">
        <w:rPr>
          <w:rFonts w:asciiTheme="minorHAnsi" w:hAnsiTheme="minorHAnsi" w:cstheme="minorHAnsi"/>
          <w:highlight w:val="yellow"/>
        </w:rPr>
        <w:t xml:space="preserve"> Texas</w:t>
      </w:r>
      <w:r w:rsidR="00964BE6" w:rsidRPr="00250F1B">
        <w:rPr>
          <w:rFonts w:asciiTheme="minorHAnsi" w:hAnsiTheme="minorHAnsi" w:cstheme="minorHAnsi"/>
          <w:highlight w:val="yellow"/>
        </w:rPr>
        <w:t xml:space="preserve">. </w:t>
      </w:r>
    </w:p>
    <w:p w:rsidR="004A25E0" w:rsidRPr="00581E75" w:rsidRDefault="006F3A43" w:rsidP="004A25E0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</w:rPr>
      </w:pPr>
      <w:r w:rsidRPr="00250F1B">
        <w:rPr>
          <w:rFonts w:asciiTheme="minorHAnsi" w:hAnsiTheme="minorHAnsi" w:cstheme="minorHAnsi"/>
          <w:highlight w:val="yellow"/>
        </w:rPr>
        <w:t xml:space="preserve">See: </w:t>
      </w:r>
      <w:hyperlink r:id="rId9" w:history="1">
        <w:r w:rsidR="004A25E0" w:rsidRPr="00250F1B">
          <w:rPr>
            <w:rStyle w:val="Hyperlink"/>
            <w:rFonts w:asciiTheme="minorHAnsi" w:hAnsiTheme="minorHAnsi" w:cstheme="minorHAnsi"/>
            <w:highlight w:val="yellow"/>
          </w:rPr>
          <w:t>http://notlb.com/ntp16/p16-councils</w:t>
        </w:r>
      </w:hyperlink>
      <w:r w:rsidR="004A25E0" w:rsidRPr="00250F1B">
        <w:rPr>
          <w:rFonts w:asciiTheme="minorHAnsi" w:hAnsiTheme="minorHAnsi" w:cstheme="minorHAnsi"/>
          <w:highlight w:val="yellow"/>
        </w:rPr>
        <w:t xml:space="preserve"> for </w:t>
      </w:r>
      <w:r w:rsidR="00440998" w:rsidRPr="00250F1B">
        <w:rPr>
          <w:rFonts w:asciiTheme="minorHAnsi" w:hAnsiTheme="minorHAnsi" w:cstheme="minorHAnsi"/>
          <w:highlight w:val="yellow"/>
        </w:rPr>
        <w:t xml:space="preserve">Dr. Mary Harris’ </w:t>
      </w:r>
      <w:r w:rsidR="004A25E0" w:rsidRPr="00250F1B">
        <w:rPr>
          <w:rFonts w:asciiTheme="minorHAnsi" w:hAnsiTheme="minorHAnsi" w:cstheme="minorHAnsi"/>
          <w:highlight w:val="yellow"/>
        </w:rPr>
        <w:t>presentation.</w:t>
      </w:r>
      <w:r w:rsidR="008A5C82" w:rsidRPr="00250F1B">
        <w:rPr>
          <w:rFonts w:asciiTheme="minorHAnsi" w:hAnsiTheme="minorHAnsi" w:cstheme="minorHAnsi"/>
          <w:highlight w:val="yellow"/>
        </w:rPr>
        <w:t xml:space="preserve"> Presentations are located on the </w:t>
      </w:r>
      <w:r w:rsidR="008A5C82" w:rsidRPr="00250F1B">
        <w:rPr>
          <w:rFonts w:asciiTheme="minorHAnsi" w:hAnsiTheme="minorHAnsi" w:cstheme="minorHAnsi"/>
          <w:i/>
          <w:highlight w:val="yellow"/>
        </w:rPr>
        <w:t>Additional Info</w:t>
      </w:r>
      <w:r w:rsidR="008A5C82" w:rsidRPr="00250F1B">
        <w:rPr>
          <w:rFonts w:asciiTheme="minorHAnsi" w:hAnsiTheme="minorHAnsi" w:cstheme="minorHAnsi"/>
          <w:highlight w:val="yellow"/>
        </w:rPr>
        <w:t xml:space="preserve"> tab under </w:t>
      </w:r>
      <w:r w:rsidR="008A5C82" w:rsidRPr="00250F1B">
        <w:rPr>
          <w:rFonts w:asciiTheme="minorHAnsi" w:hAnsiTheme="minorHAnsi" w:cstheme="minorHAnsi"/>
          <w:i/>
          <w:highlight w:val="yellow"/>
        </w:rPr>
        <w:t>Resource Links</w:t>
      </w:r>
      <w:r w:rsidR="008A5C82" w:rsidRPr="00250F1B">
        <w:rPr>
          <w:rFonts w:asciiTheme="minorHAnsi" w:hAnsiTheme="minorHAnsi" w:cstheme="minorHAnsi"/>
          <w:highlight w:val="yellow"/>
        </w:rPr>
        <w:t>.</w:t>
      </w:r>
      <w:bookmarkStart w:id="0" w:name="_GoBack"/>
      <w:bookmarkEnd w:id="0"/>
    </w:p>
    <w:p w:rsidR="006F3A43" w:rsidRPr="00581E75" w:rsidRDefault="006F3A43" w:rsidP="00B12634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</w:rPr>
      </w:pPr>
    </w:p>
    <w:p w:rsidR="0035794F" w:rsidRPr="00581E75" w:rsidRDefault="0035794F" w:rsidP="0035794F">
      <w:pPr>
        <w:tabs>
          <w:tab w:val="left" w:pos="3795"/>
        </w:tabs>
        <w:spacing w:after="0"/>
        <w:ind w:left="36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  <w:b/>
        </w:rPr>
        <w:t xml:space="preserve">     State of the Region Conference</w:t>
      </w:r>
    </w:p>
    <w:p w:rsidR="006F3A43" w:rsidRPr="00581E75" w:rsidRDefault="0035794F" w:rsidP="00B12634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 xml:space="preserve">Rick Garcia shared </w:t>
      </w:r>
      <w:r w:rsidR="007D36AC" w:rsidRPr="00581E75">
        <w:rPr>
          <w:rFonts w:asciiTheme="minorHAnsi" w:hAnsiTheme="minorHAnsi" w:cstheme="minorHAnsi"/>
        </w:rPr>
        <w:t>information</w:t>
      </w:r>
      <w:r w:rsidRPr="00581E75">
        <w:rPr>
          <w:rFonts w:asciiTheme="minorHAnsi" w:hAnsiTheme="minorHAnsi" w:cstheme="minorHAnsi"/>
        </w:rPr>
        <w:t xml:space="preserve"> with Council members</w:t>
      </w:r>
      <w:r w:rsidR="007D36AC" w:rsidRPr="00581E75">
        <w:rPr>
          <w:rFonts w:asciiTheme="minorHAnsi" w:hAnsiTheme="minorHAnsi" w:cstheme="minorHAnsi"/>
        </w:rPr>
        <w:t xml:space="preserve"> about </w:t>
      </w:r>
      <w:r w:rsidR="000D6565" w:rsidRPr="00581E75">
        <w:rPr>
          <w:rFonts w:asciiTheme="minorHAnsi" w:hAnsiTheme="minorHAnsi" w:cstheme="minorHAnsi"/>
        </w:rPr>
        <w:t>the State of the Region Conference</w:t>
      </w:r>
      <w:r w:rsidR="00712747" w:rsidRPr="00581E75">
        <w:rPr>
          <w:rFonts w:asciiTheme="minorHAnsi" w:hAnsiTheme="minorHAnsi" w:cstheme="minorHAnsi"/>
        </w:rPr>
        <w:t>.</w:t>
      </w:r>
      <w:r w:rsidR="00D26D16" w:rsidRPr="00581E75">
        <w:rPr>
          <w:rFonts w:asciiTheme="minorHAnsi" w:hAnsiTheme="minorHAnsi" w:cstheme="minorHAnsi"/>
        </w:rPr>
        <w:t xml:space="preserve"> He proposed possibl</w:t>
      </w:r>
      <w:r w:rsidRPr="00581E75">
        <w:rPr>
          <w:rFonts w:asciiTheme="minorHAnsi" w:hAnsiTheme="minorHAnsi" w:cstheme="minorHAnsi"/>
        </w:rPr>
        <w:t>e dates for Conference</w:t>
      </w:r>
      <w:r w:rsidR="00D26D16" w:rsidRPr="00581E75">
        <w:rPr>
          <w:rFonts w:asciiTheme="minorHAnsi" w:hAnsiTheme="minorHAnsi" w:cstheme="minorHAnsi"/>
        </w:rPr>
        <w:t xml:space="preserve"> which included June or September of 2012.</w:t>
      </w:r>
      <w:r w:rsidR="006F7034" w:rsidRPr="00581E75">
        <w:rPr>
          <w:rFonts w:asciiTheme="minorHAnsi" w:hAnsiTheme="minorHAnsi" w:cstheme="minorHAnsi"/>
        </w:rPr>
        <w:t xml:space="preserve"> </w:t>
      </w:r>
    </w:p>
    <w:p w:rsidR="00A56CD5" w:rsidRPr="00581E75" w:rsidRDefault="00A56CD5" w:rsidP="00B12634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</w:rPr>
      </w:pPr>
    </w:p>
    <w:p w:rsidR="00A56CD5" w:rsidRPr="00581E75" w:rsidRDefault="00A56CD5" w:rsidP="00B12634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color w:val="FF0000"/>
        </w:rPr>
      </w:pPr>
      <w:r w:rsidRPr="00581E75">
        <w:rPr>
          <w:rFonts w:asciiTheme="minorHAnsi" w:hAnsiTheme="minorHAnsi" w:cstheme="minorHAnsi"/>
          <w:b/>
          <w:color w:val="FF0000"/>
        </w:rPr>
        <w:t>Action item</w:t>
      </w:r>
      <w:r w:rsidRPr="00581E75">
        <w:rPr>
          <w:rFonts w:asciiTheme="minorHAnsi" w:hAnsiTheme="minorHAnsi" w:cstheme="minorHAnsi"/>
          <w:color w:val="FF0000"/>
        </w:rPr>
        <w:t>: Rick will send out a survey of possible conference dates, locations</w:t>
      </w:r>
      <w:r w:rsidR="0035794F" w:rsidRPr="00581E75">
        <w:rPr>
          <w:rFonts w:asciiTheme="minorHAnsi" w:hAnsiTheme="minorHAnsi" w:cstheme="minorHAnsi"/>
          <w:color w:val="FF0000"/>
        </w:rPr>
        <w:t>,</w:t>
      </w:r>
      <w:r w:rsidRPr="00581E75">
        <w:rPr>
          <w:rFonts w:asciiTheme="minorHAnsi" w:hAnsiTheme="minorHAnsi" w:cstheme="minorHAnsi"/>
          <w:color w:val="FF0000"/>
        </w:rPr>
        <w:t xml:space="preserve"> and topics by December 15, 2011</w:t>
      </w:r>
      <w:r w:rsidR="007F0014" w:rsidRPr="00581E75">
        <w:rPr>
          <w:rFonts w:asciiTheme="minorHAnsi" w:hAnsiTheme="minorHAnsi" w:cstheme="minorHAnsi"/>
          <w:color w:val="FF0000"/>
        </w:rPr>
        <w:t xml:space="preserve"> and seeks Council members’ input.</w:t>
      </w:r>
    </w:p>
    <w:p w:rsidR="00A56CD5" w:rsidRPr="00581E75" w:rsidRDefault="00A56CD5" w:rsidP="00B12634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</w:rPr>
      </w:pPr>
    </w:p>
    <w:p w:rsidR="00581E75" w:rsidRDefault="00581E75" w:rsidP="00B12634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b/>
        </w:rPr>
      </w:pPr>
    </w:p>
    <w:p w:rsidR="00581E75" w:rsidRDefault="00581E75" w:rsidP="00B12634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b/>
        </w:rPr>
      </w:pPr>
    </w:p>
    <w:p w:rsidR="00581E75" w:rsidRDefault="00581E75" w:rsidP="00B12634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b/>
        </w:rPr>
      </w:pPr>
    </w:p>
    <w:p w:rsidR="00581E75" w:rsidRDefault="00581E75" w:rsidP="00B12634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b/>
        </w:rPr>
      </w:pPr>
    </w:p>
    <w:p w:rsidR="00A56CD5" w:rsidRPr="00581E75" w:rsidRDefault="00A56CD5" w:rsidP="00B12634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b/>
        </w:rPr>
      </w:pPr>
      <w:r w:rsidRPr="00581E75">
        <w:rPr>
          <w:rFonts w:asciiTheme="minorHAnsi" w:hAnsiTheme="minorHAnsi" w:cstheme="minorHAnsi"/>
          <w:b/>
        </w:rPr>
        <w:t>AVID</w:t>
      </w:r>
      <w:r w:rsidR="0035794F" w:rsidRPr="00581E75">
        <w:rPr>
          <w:rFonts w:asciiTheme="minorHAnsi" w:hAnsiTheme="minorHAnsi" w:cstheme="minorHAnsi"/>
        </w:rPr>
        <w:t xml:space="preserve"> (Advancement via Individual Determination)</w:t>
      </w:r>
    </w:p>
    <w:p w:rsidR="00A56CD5" w:rsidRPr="00581E75" w:rsidRDefault="00A56CD5" w:rsidP="00B12634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 xml:space="preserve">Rick Garcia informed the council about AVID (Advancement via Individual Determination) which targets at risk, first generation secondary students and supports </w:t>
      </w:r>
      <w:r w:rsidR="008E4EC6">
        <w:rPr>
          <w:rFonts w:asciiTheme="minorHAnsi" w:hAnsiTheme="minorHAnsi" w:cstheme="minorHAnsi"/>
        </w:rPr>
        <w:t>c</w:t>
      </w:r>
      <w:r w:rsidRPr="00581E75">
        <w:rPr>
          <w:rFonts w:asciiTheme="minorHAnsi" w:hAnsiTheme="minorHAnsi" w:cstheme="minorHAnsi"/>
        </w:rPr>
        <w:t xml:space="preserve">ollege readiness, retention and graduation. Anna Garza shared with the </w:t>
      </w:r>
      <w:r w:rsidR="008E4EC6">
        <w:rPr>
          <w:rFonts w:asciiTheme="minorHAnsi" w:hAnsiTheme="minorHAnsi" w:cstheme="minorHAnsi"/>
        </w:rPr>
        <w:t>C</w:t>
      </w:r>
      <w:r w:rsidRPr="00581E75">
        <w:rPr>
          <w:rFonts w:asciiTheme="minorHAnsi" w:hAnsiTheme="minorHAnsi" w:cstheme="minorHAnsi"/>
        </w:rPr>
        <w:t>ouncil members that T</w:t>
      </w:r>
      <w:r w:rsidR="0035794F" w:rsidRPr="00581E75">
        <w:rPr>
          <w:rFonts w:asciiTheme="minorHAnsi" w:hAnsiTheme="minorHAnsi" w:cstheme="minorHAnsi"/>
        </w:rPr>
        <w:t xml:space="preserve">exas </w:t>
      </w:r>
      <w:r w:rsidRPr="00581E75">
        <w:rPr>
          <w:rFonts w:asciiTheme="minorHAnsi" w:hAnsiTheme="minorHAnsi" w:cstheme="minorHAnsi"/>
        </w:rPr>
        <w:t>W</w:t>
      </w:r>
      <w:r w:rsidR="0035794F" w:rsidRPr="00581E75">
        <w:rPr>
          <w:rFonts w:asciiTheme="minorHAnsi" w:hAnsiTheme="minorHAnsi" w:cstheme="minorHAnsi"/>
        </w:rPr>
        <w:t xml:space="preserve">oman’s </w:t>
      </w:r>
      <w:r w:rsidRPr="00581E75">
        <w:rPr>
          <w:rFonts w:asciiTheme="minorHAnsi" w:hAnsiTheme="minorHAnsi" w:cstheme="minorHAnsi"/>
        </w:rPr>
        <w:t>U</w:t>
      </w:r>
      <w:r w:rsidR="0035794F" w:rsidRPr="00581E75">
        <w:rPr>
          <w:rFonts w:asciiTheme="minorHAnsi" w:hAnsiTheme="minorHAnsi" w:cstheme="minorHAnsi"/>
        </w:rPr>
        <w:t>niversity</w:t>
      </w:r>
      <w:r w:rsidRPr="00581E75">
        <w:rPr>
          <w:rFonts w:asciiTheme="minorHAnsi" w:hAnsiTheme="minorHAnsi" w:cstheme="minorHAnsi"/>
        </w:rPr>
        <w:t xml:space="preserve"> is participating in a pilot program to test the application of AVID initiatives in a post-secondary settings.  </w:t>
      </w:r>
    </w:p>
    <w:p w:rsidR="00105F02" w:rsidRPr="00581E75" w:rsidRDefault="00105F02" w:rsidP="00CD3226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color w:val="FF0000"/>
        </w:rPr>
      </w:pPr>
    </w:p>
    <w:p w:rsidR="00712747" w:rsidRPr="00581E75" w:rsidRDefault="00712747" w:rsidP="00712747">
      <w:pPr>
        <w:pStyle w:val="ListParagraph"/>
        <w:numPr>
          <w:ilvl w:val="0"/>
          <w:numId w:val="1"/>
        </w:numPr>
        <w:tabs>
          <w:tab w:val="left" w:pos="3795"/>
        </w:tabs>
        <w:spacing w:after="0"/>
        <w:rPr>
          <w:rFonts w:asciiTheme="minorHAnsi" w:hAnsiTheme="minorHAnsi" w:cstheme="minorHAnsi"/>
          <w:b/>
        </w:rPr>
      </w:pPr>
      <w:r w:rsidRPr="00581E75">
        <w:rPr>
          <w:rFonts w:asciiTheme="minorHAnsi" w:hAnsiTheme="minorHAnsi" w:cstheme="minorHAnsi"/>
          <w:b/>
        </w:rPr>
        <w:t xml:space="preserve">Dallas </w:t>
      </w:r>
      <w:proofErr w:type="spellStart"/>
      <w:r w:rsidRPr="00581E75">
        <w:rPr>
          <w:rFonts w:asciiTheme="minorHAnsi" w:hAnsiTheme="minorHAnsi" w:cstheme="minorHAnsi"/>
          <w:b/>
        </w:rPr>
        <w:t>AfterSchool</w:t>
      </w:r>
      <w:proofErr w:type="spellEnd"/>
      <w:r w:rsidRPr="00581E75">
        <w:rPr>
          <w:rFonts w:asciiTheme="minorHAnsi" w:hAnsiTheme="minorHAnsi" w:cstheme="minorHAnsi"/>
          <w:b/>
        </w:rPr>
        <w:t xml:space="preserve"> Network</w:t>
      </w:r>
    </w:p>
    <w:p w:rsidR="00712747" w:rsidRPr="00581E75" w:rsidRDefault="00712747" w:rsidP="00712747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 xml:space="preserve">Tanya McDonald and Terri Barnes </w:t>
      </w:r>
      <w:r w:rsidR="008E4EC6" w:rsidRPr="00581E75">
        <w:rPr>
          <w:rFonts w:asciiTheme="minorHAnsi" w:hAnsiTheme="minorHAnsi" w:cstheme="minorHAnsi"/>
        </w:rPr>
        <w:t>described</w:t>
      </w:r>
      <w:r w:rsidR="00A56CD5" w:rsidRPr="00581E75">
        <w:rPr>
          <w:rFonts w:asciiTheme="minorHAnsi" w:hAnsiTheme="minorHAnsi" w:cstheme="minorHAnsi"/>
        </w:rPr>
        <w:t xml:space="preserve"> </w:t>
      </w:r>
      <w:r w:rsidRPr="00581E75">
        <w:rPr>
          <w:rFonts w:asciiTheme="minorHAnsi" w:hAnsiTheme="minorHAnsi" w:cstheme="minorHAnsi"/>
        </w:rPr>
        <w:t>the</w:t>
      </w:r>
      <w:r w:rsidR="008E4EC6">
        <w:rPr>
          <w:rFonts w:asciiTheme="minorHAnsi" w:hAnsiTheme="minorHAnsi" w:cstheme="minorHAnsi"/>
        </w:rPr>
        <w:t xml:space="preserve"> </w:t>
      </w:r>
      <w:r w:rsidR="008E4EC6" w:rsidRPr="008E4EC6">
        <w:rPr>
          <w:rFonts w:asciiTheme="minorHAnsi" w:hAnsiTheme="minorHAnsi" w:cstheme="minorHAnsi"/>
        </w:rPr>
        <w:t xml:space="preserve">Dallas </w:t>
      </w:r>
      <w:proofErr w:type="spellStart"/>
      <w:r w:rsidR="008E4EC6" w:rsidRPr="008E4EC6">
        <w:rPr>
          <w:rFonts w:asciiTheme="minorHAnsi" w:hAnsiTheme="minorHAnsi" w:cstheme="minorHAnsi"/>
        </w:rPr>
        <w:t>AfterSchool</w:t>
      </w:r>
      <w:proofErr w:type="spellEnd"/>
      <w:r w:rsidR="008E4EC6" w:rsidRPr="008E4EC6">
        <w:rPr>
          <w:rFonts w:asciiTheme="minorHAnsi" w:hAnsiTheme="minorHAnsi" w:cstheme="minorHAnsi"/>
        </w:rPr>
        <w:t xml:space="preserve"> Network</w:t>
      </w:r>
      <w:r w:rsidR="008E4EC6">
        <w:rPr>
          <w:rFonts w:asciiTheme="minorHAnsi" w:hAnsiTheme="minorHAnsi" w:cstheme="minorHAnsi"/>
        </w:rPr>
        <w:t>, a</w:t>
      </w:r>
      <w:r w:rsidRPr="00581E75">
        <w:rPr>
          <w:rFonts w:asciiTheme="minorHAnsi" w:hAnsiTheme="minorHAnsi" w:cstheme="minorHAnsi"/>
        </w:rPr>
        <w:t xml:space="preserve"> non-profit </w:t>
      </w:r>
      <w:r w:rsidR="00A56CD5" w:rsidRPr="00581E75">
        <w:rPr>
          <w:rFonts w:asciiTheme="minorHAnsi" w:hAnsiTheme="minorHAnsi" w:cstheme="minorHAnsi"/>
        </w:rPr>
        <w:t>organization</w:t>
      </w:r>
      <w:r w:rsidR="008E4EC6">
        <w:rPr>
          <w:rFonts w:asciiTheme="minorHAnsi" w:hAnsiTheme="minorHAnsi" w:cstheme="minorHAnsi"/>
        </w:rPr>
        <w:t xml:space="preserve">, created </w:t>
      </w:r>
      <w:r w:rsidRPr="00581E75">
        <w:rPr>
          <w:rFonts w:asciiTheme="minorHAnsi" w:hAnsiTheme="minorHAnsi" w:cstheme="minorHAnsi"/>
        </w:rPr>
        <w:t xml:space="preserve">to improve the quality of </w:t>
      </w:r>
      <w:r w:rsidR="00A56CD5" w:rsidRPr="00581E75">
        <w:rPr>
          <w:rFonts w:asciiTheme="minorHAnsi" w:hAnsiTheme="minorHAnsi" w:cstheme="minorHAnsi"/>
        </w:rPr>
        <w:t>a</w:t>
      </w:r>
      <w:r w:rsidRPr="00581E75">
        <w:rPr>
          <w:rFonts w:asciiTheme="minorHAnsi" w:hAnsiTheme="minorHAnsi" w:cstheme="minorHAnsi"/>
        </w:rPr>
        <w:t>fter</w:t>
      </w:r>
      <w:r w:rsidR="00A56CD5" w:rsidRPr="00581E75">
        <w:rPr>
          <w:rFonts w:asciiTheme="minorHAnsi" w:hAnsiTheme="minorHAnsi" w:cstheme="minorHAnsi"/>
        </w:rPr>
        <w:t xml:space="preserve"> </w:t>
      </w:r>
      <w:r w:rsidRPr="00581E75">
        <w:rPr>
          <w:rFonts w:asciiTheme="minorHAnsi" w:hAnsiTheme="minorHAnsi" w:cstheme="minorHAnsi"/>
        </w:rPr>
        <w:t xml:space="preserve">school programs across the DFW </w:t>
      </w:r>
      <w:r w:rsidR="00A56CD5" w:rsidRPr="00581E75">
        <w:rPr>
          <w:rFonts w:asciiTheme="minorHAnsi" w:hAnsiTheme="minorHAnsi" w:cstheme="minorHAnsi"/>
        </w:rPr>
        <w:t>a</w:t>
      </w:r>
      <w:r w:rsidRPr="00581E75">
        <w:rPr>
          <w:rFonts w:asciiTheme="minorHAnsi" w:hAnsiTheme="minorHAnsi" w:cstheme="minorHAnsi"/>
        </w:rPr>
        <w:t xml:space="preserve">rea. </w:t>
      </w:r>
      <w:r w:rsidR="00D26D16" w:rsidRPr="00581E75">
        <w:rPr>
          <w:rFonts w:asciiTheme="minorHAnsi" w:hAnsiTheme="minorHAnsi" w:cstheme="minorHAnsi"/>
        </w:rPr>
        <w:t xml:space="preserve">DASN seeks to improve the quality and availability of </w:t>
      </w:r>
      <w:r w:rsidR="00A56CD5" w:rsidRPr="00581E75">
        <w:rPr>
          <w:rFonts w:asciiTheme="minorHAnsi" w:hAnsiTheme="minorHAnsi" w:cstheme="minorHAnsi"/>
        </w:rPr>
        <w:t xml:space="preserve">after school </w:t>
      </w:r>
      <w:r w:rsidR="00D26D16" w:rsidRPr="00581E75">
        <w:rPr>
          <w:rFonts w:asciiTheme="minorHAnsi" w:hAnsiTheme="minorHAnsi" w:cstheme="minorHAnsi"/>
        </w:rPr>
        <w:t xml:space="preserve">programs </w:t>
      </w:r>
      <w:r w:rsidR="00CF1B60" w:rsidRPr="00581E75">
        <w:rPr>
          <w:rFonts w:asciiTheme="minorHAnsi" w:hAnsiTheme="minorHAnsi" w:cstheme="minorHAnsi"/>
        </w:rPr>
        <w:t>by improving</w:t>
      </w:r>
      <w:r w:rsidR="00D26D16" w:rsidRPr="00581E75">
        <w:rPr>
          <w:rFonts w:asciiTheme="minorHAnsi" w:hAnsiTheme="minorHAnsi" w:cstheme="minorHAnsi"/>
        </w:rPr>
        <w:t xml:space="preserve"> safety</w:t>
      </w:r>
      <w:r w:rsidR="008E4EC6">
        <w:rPr>
          <w:rFonts w:asciiTheme="minorHAnsi" w:hAnsiTheme="minorHAnsi" w:cstheme="minorHAnsi"/>
        </w:rPr>
        <w:t>, enriching</w:t>
      </w:r>
      <w:r w:rsidR="00D26D16" w:rsidRPr="00581E75">
        <w:rPr>
          <w:rFonts w:asciiTheme="minorHAnsi" w:hAnsiTheme="minorHAnsi" w:cstheme="minorHAnsi"/>
        </w:rPr>
        <w:t xml:space="preserve"> programming and fostering nurturing relationships</w:t>
      </w:r>
      <w:r w:rsidR="00CF1B60" w:rsidRPr="00581E75">
        <w:rPr>
          <w:rFonts w:asciiTheme="minorHAnsi" w:hAnsiTheme="minorHAnsi" w:cstheme="minorHAnsi"/>
        </w:rPr>
        <w:t xml:space="preserve"> </w:t>
      </w:r>
      <w:r w:rsidR="008E4EC6">
        <w:rPr>
          <w:rFonts w:asciiTheme="minorHAnsi" w:hAnsiTheme="minorHAnsi" w:cstheme="minorHAnsi"/>
        </w:rPr>
        <w:t xml:space="preserve">with </w:t>
      </w:r>
      <w:r w:rsidR="00FA63AF">
        <w:rPr>
          <w:rFonts w:asciiTheme="minorHAnsi" w:hAnsiTheme="minorHAnsi" w:cstheme="minorHAnsi"/>
        </w:rPr>
        <w:t>children</w:t>
      </w:r>
      <w:r w:rsidR="00D26D16" w:rsidRPr="00581E75">
        <w:rPr>
          <w:rFonts w:asciiTheme="minorHAnsi" w:hAnsiTheme="minorHAnsi" w:cstheme="minorHAnsi"/>
        </w:rPr>
        <w:t>.</w:t>
      </w:r>
    </w:p>
    <w:p w:rsidR="00712747" w:rsidRPr="00581E75" w:rsidRDefault="00712747" w:rsidP="00712747">
      <w:pPr>
        <w:pStyle w:val="ListParagraph"/>
        <w:tabs>
          <w:tab w:val="left" w:pos="3795"/>
        </w:tabs>
        <w:spacing w:after="0"/>
        <w:rPr>
          <w:rStyle w:val="Hyperlink"/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 xml:space="preserve">See: </w:t>
      </w:r>
      <w:hyperlink r:id="rId10" w:history="1">
        <w:r w:rsidRPr="00581E75">
          <w:rPr>
            <w:rStyle w:val="Hyperlink"/>
            <w:rFonts w:asciiTheme="minorHAnsi" w:hAnsiTheme="minorHAnsi" w:cstheme="minorHAnsi"/>
          </w:rPr>
          <w:t>http://whocaresabouttomorrow.org/</w:t>
        </w:r>
      </w:hyperlink>
    </w:p>
    <w:p w:rsidR="004B385D" w:rsidRPr="00581E75" w:rsidRDefault="004B385D" w:rsidP="00712747">
      <w:pPr>
        <w:pStyle w:val="ListParagraph"/>
        <w:tabs>
          <w:tab w:val="left" w:pos="3795"/>
        </w:tabs>
        <w:spacing w:after="0"/>
        <w:rPr>
          <w:rStyle w:val="Hyperlink"/>
          <w:rFonts w:asciiTheme="minorHAnsi" w:hAnsiTheme="minorHAnsi" w:cstheme="minorHAnsi"/>
        </w:rPr>
      </w:pPr>
    </w:p>
    <w:p w:rsidR="00CF1B60" w:rsidRPr="00581E75" w:rsidRDefault="00CF1B60" w:rsidP="00712747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color w:val="FF0000"/>
        </w:rPr>
      </w:pPr>
      <w:r w:rsidRPr="00581E75">
        <w:rPr>
          <w:rStyle w:val="Hyperlink"/>
          <w:rFonts w:asciiTheme="minorHAnsi" w:hAnsiTheme="minorHAnsi" w:cstheme="minorHAnsi"/>
          <w:b/>
          <w:color w:val="FF0000"/>
          <w:u w:val="none"/>
        </w:rPr>
        <w:t xml:space="preserve">Action Item: </w:t>
      </w:r>
      <w:r w:rsidRPr="00581E75">
        <w:rPr>
          <w:rStyle w:val="Hyperlink"/>
          <w:rFonts w:asciiTheme="minorHAnsi" w:hAnsiTheme="minorHAnsi" w:cstheme="minorHAnsi"/>
          <w:color w:val="FF0000"/>
          <w:u w:val="none"/>
        </w:rPr>
        <w:t xml:space="preserve">Tanya and Terri will return to update the </w:t>
      </w:r>
      <w:r w:rsidR="00FA63AF">
        <w:rPr>
          <w:rStyle w:val="Hyperlink"/>
          <w:rFonts w:asciiTheme="minorHAnsi" w:hAnsiTheme="minorHAnsi" w:cstheme="minorHAnsi"/>
          <w:color w:val="FF0000"/>
          <w:u w:val="none"/>
        </w:rPr>
        <w:t>C</w:t>
      </w:r>
      <w:r w:rsidRPr="00581E75">
        <w:rPr>
          <w:rStyle w:val="Hyperlink"/>
          <w:rFonts w:asciiTheme="minorHAnsi" w:hAnsiTheme="minorHAnsi" w:cstheme="minorHAnsi"/>
          <w:color w:val="FF0000"/>
          <w:u w:val="none"/>
        </w:rPr>
        <w:t>ouncil on their organizations work in May 2012.</w:t>
      </w:r>
    </w:p>
    <w:p w:rsidR="00712747" w:rsidRPr="00581E75" w:rsidRDefault="00712747" w:rsidP="00712747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</w:rPr>
      </w:pPr>
    </w:p>
    <w:p w:rsidR="00712747" w:rsidRPr="00581E75" w:rsidRDefault="003541C5" w:rsidP="00712747">
      <w:pPr>
        <w:pStyle w:val="ListParagraph"/>
        <w:numPr>
          <w:ilvl w:val="0"/>
          <w:numId w:val="1"/>
        </w:numPr>
        <w:tabs>
          <w:tab w:val="left" w:pos="3795"/>
        </w:tabs>
        <w:spacing w:after="0"/>
        <w:rPr>
          <w:rFonts w:asciiTheme="minorHAnsi" w:hAnsiTheme="minorHAnsi" w:cstheme="minorHAnsi"/>
          <w:b/>
        </w:rPr>
      </w:pPr>
      <w:r w:rsidRPr="00581E75">
        <w:rPr>
          <w:rFonts w:asciiTheme="minorHAnsi" w:hAnsiTheme="minorHAnsi" w:cstheme="minorHAnsi"/>
          <w:b/>
        </w:rPr>
        <w:t xml:space="preserve"> </w:t>
      </w:r>
      <w:r w:rsidR="00712747" w:rsidRPr="00581E75">
        <w:rPr>
          <w:rFonts w:asciiTheme="minorHAnsi" w:hAnsiTheme="minorHAnsi" w:cstheme="minorHAnsi"/>
          <w:b/>
        </w:rPr>
        <w:t>Gap Analysis Report - A Look at the Region</w:t>
      </w:r>
    </w:p>
    <w:p w:rsidR="00FA63AF" w:rsidRPr="00581E75" w:rsidRDefault="00AC7229" w:rsidP="00FA63AF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 xml:space="preserve">V. Barbara Bush shared an overview of a section of the gap analysis on behalf of the Research, Assessment and Accountability Committee. One of the key areas noted was a gap in the achievement of African American male students.  </w:t>
      </w:r>
      <w:r w:rsidRPr="00581E75">
        <w:rPr>
          <w:rFonts w:asciiTheme="minorHAnsi" w:hAnsiTheme="minorHAnsi" w:cstheme="minorHAnsi"/>
          <w:bCs/>
        </w:rPr>
        <w:t xml:space="preserve"> As a result, the committee proposes inviting Mr. Robert Edison to from the Barack Obama Academy to a share the</w:t>
      </w:r>
      <w:r w:rsidR="00FA63AF">
        <w:rPr>
          <w:rFonts w:asciiTheme="minorHAnsi" w:hAnsiTheme="minorHAnsi" w:cstheme="minorHAnsi"/>
          <w:bCs/>
        </w:rPr>
        <w:t xml:space="preserve"> Academy’s</w:t>
      </w:r>
      <w:r w:rsidRPr="00581E75">
        <w:rPr>
          <w:rFonts w:asciiTheme="minorHAnsi" w:hAnsiTheme="minorHAnsi" w:cstheme="minorHAnsi"/>
          <w:bCs/>
        </w:rPr>
        <w:t xml:space="preserve"> vision with the </w:t>
      </w:r>
      <w:r w:rsidR="00FA63AF">
        <w:rPr>
          <w:rFonts w:asciiTheme="minorHAnsi" w:hAnsiTheme="minorHAnsi" w:cstheme="minorHAnsi"/>
          <w:bCs/>
        </w:rPr>
        <w:t>C</w:t>
      </w:r>
      <w:r w:rsidRPr="00581E75">
        <w:rPr>
          <w:rFonts w:asciiTheme="minorHAnsi" w:hAnsiTheme="minorHAnsi" w:cstheme="minorHAnsi"/>
          <w:bCs/>
        </w:rPr>
        <w:t>ouncil.</w:t>
      </w:r>
      <w:r w:rsidRPr="00581E75">
        <w:rPr>
          <w:rFonts w:asciiTheme="minorHAnsi" w:hAnsiTheme="minorHAnsi" w:cstheme="minorHAnsi"/>
        </w:rPr>
        <w:t xml:space="preserve"> The Gap Analysis Report is posted on the website </w:t>
      </w:r>
      <w:hyperlink r:id="rId11" w:history="1">
        <w:r w:rsidRPr="00581E75">
          <w:rPr>
            <w:rStyle w:val="Hyperlink"/>
            <w:rFonts w:asciiTheme="minorHAnsi" w:hAnsiTheme="minorHAnsi" w:cstheme="minorHAnsi"/>
          </w:rPr>
          <w:t>http://notlb.com/ntp16/p16-councils</w:t>
        </w:r>
      </w:hyperlink>
      <w:r w:rsidRPr="00581E75">
        <w:rPr>
          <w:rStyle w:val="Hyperlink"/>
          <w:rFonts w:asciiTheme="minorHAnsi" w:hAnsiTheme="minorHAnsi" w:cstheme="minorHAnsi"/>
          <w:u w:val="none"/>
        </w:rPr>
        <w:t xml:space="preserve">. </w:t>
      </w:r>
      <w:r w:rsidR="00FA63AF">
        <w:rPr>
          <w:rFonts w:asciiTheme="minorHAnsi" w:hAnsiTheme="minorHAnsi" w:cstheme="minorHAnsi"/>
        </w:rPr>
        <w:t xml:space="preserve">Presentations are located on the </w:t>
      </w:r>
      <w:r w:rsidR="00FA63AF" w:rsidRPr="008A5C82">
        <w:rPr>
          <w:rFonts w:asciiTheme="minorHAnsi" w:hAnsiTheme="minorHAnsi" w:cstheme="minorHAnsi"/>
          <w:i/>
        </w:rPr>
        <w:t>Additional Info</w:t>
      </w:r>
      <w:r w:rsidR="00FA63AF">
        <w:rPr>
          <w:rFonts w:asciiTheme="minorHAnsi" w:hAnsiTheme="minorHAnsi" w:cstheme="minorHAnsi"/>
        </w:rPr>
        <w:t xml:space="preserve"> tab under </w:t>
      </w:r>
      <w:r w:rsidR="00FA63AF" w:rsidRPr="008A5C82">
        <w:rPr>
          <w:rFonts w:asciiTheme="minorHAnsi" w:hAnsiTheme="minorHAnsi" w:cstheme="minorHAnsi"/>
          <w:i/>
        </w:rPr>
        <w:t>Resource Links</w:t>
      </w:r>
      <w:r w:rsidR="00FA63AF">
        <w:rPr>
          <w:rFonts w:asciiTheme="minorHAnsi" w:hAnsiTheme="minorHAnsi" w:cstheme="minorHAnsi"/>
        </w:rPr>
        <w:t>.</w:t>
      </w:r>
    </w:p>
    <w:p w:rsidR="00AC7229" w:rsidRPr="00581E75" w:rsidRDefault="00AC7229" w:rsidP="00AC7229">
      <w:pPr>
        <w:pStyle w:val="ListParagraph"/>
        <w:tabs>
          <w:tab w:val="right" w:pos="9270"/>
        </w:tabs>
        <w:spacing w:after="0" w:line="240" w:lineRule="auto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581E75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For more information on the Barack Obama academy please visit: </w:t>
      </w:r>
      <w:hyperlink r:id="rId12" w:history="1">
        <w:r w:rsidRPr="00581E75">
          <w:rPr>
            <w:rStyle w:val="Hyperlink"/>
            <w:rFonts w:asciiTheme="minorHAnsi" w:hAnsiTheme="minorHAnsi" w:cstheme="minorHAnsi"/>
          </w:rPr>
          <w:t>http://www.dallasisd.org/Page/2536</w:t>
        </w:r>
      </w:hyperlink>
    </w:p>
    <w:p w:rsidR="00CF6680" w:rsidRPr="00581E75" w:rsidRDefault="00CF6680" w:rsidP="007B6E58">
      <w:pPr>
        <w:pStyle w:val="ListParagraph"/>
        <w:tabs>
          <w:tab w:val="right" w:pos="9270"/>
        </w:tabs>
        <w:spacing w:after="0" w:line="240" w:lineRule="auto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ab/>
      </w:r>
    </w:p>
    <w:p w:rsidR="007F0014" w:rsidRPr="00581E75" w:rsidRDefault="00E27451" w:rsidP="00CA70C5">
      <w:pPr>
        <w:spacing w:after="0"/>
        <w:ind w:left="720" w:firstLine="30"/>
        <w:rPr>
          <w:rFonts w:asciiTheme="minorHAnsi" w:hAnsiTheme="minorHAnsi" w:cstheme="minorHAnsi"/>
          <w:color w:val="FF0000"/>
        </w:rPr>
      </w:pPr>
      <w:r w:rsidRPr="00581E75">
        <w:rPr>
          <w:rFonts w:asciiTheme="minorHAnsi" w:hAnsiTheme="minorHAnsi" w:cstheme="minorHAnsi"/>
          <w:b/>
          <w:color w:val="FF0000"/>
        </w:rPr>
        <w:t xml:space="preserve">Action Item: </w:t>
      </w:r>
      <w:r w:rsidRPr="00581E75">
        <w:rPr>
          <w:rFonts w:asciiTheme="minorHAnsi" w:hAnsiTheme="minorHAnsi" w:cstheme="minorHAnsi"/>
          <w:color w:val="FF0000"/>
        </w:rPr>
        <w:t xml:space="preserve">Based on the findings, the Research, Assessment and Accountability Committee will invite </w:t>
      </w:r>
      <w:r w:rsidR="007F0014" w:rsidRPr="00581E75">
        <w:rPr>
          <w:rFonts w:asciiTheme="minorHAnsi" w:hAnsiTheme="minorHAnsi" w:cstheme="minorHAnsi"/>
          <w:color w:val="FF0000"/>
        </w:rPr>
        <w:t>Mr. Robert Edison from the Dallas ISD Barack Obama Male Leadership Academy to reflect on enhancing male participation in college.</w:t>
      </w:r>
    </w:p>
    <w:p w:rsidR="007F0014" w:rsidRPr="00581E75" w:rsidRDefault="007F0014" w:rsidP="00CA70C5">
      <w:pPr>
        <w:spacing w:after="0"/>
        <w:ind w:left="720" w:firstLine="30"/>
        <w:rPr>
          <w:rFonts w:asciiTheme="minorHAnsi" w:hAnsiTheme="minorHAnsi" w:cstheme="minorHAnsi"/>
          <w:color w:val="FF0000"/>
        </w:rPr>
      </w:pPr>
    </w:p>
    <w:p w:rsidR="00CA70C5" w:rsidRPr="00581E75" w:rsidRDefault="00CA70C5" w:rsidP="00CA70C5">
      <w:pPr>
        <w:spacing w:after="0"/>
        <w:ind w:left="720" w:firstLine="30"/>
        <w:rPr>
          <w:rFonts w:asciiTheme="minorHAnsi" w:hAnsiTheme="minorHAnsi" w:cstheme="minorHAnsi"/>
          <w:color w:val="FF0000"/>
        </w:rPr>
      </w:pPr>
      <w:r w:rsidRPr="00581E75">
        <w:rPr>
          <w:rFonts w:asciiTheme="minorHAnsi" w:hAnsiTheme="minorHAnsi" w:cstheme="minorHAnsi"/>
          <w:color w:val="FF0000"/>
        </w:rPr>
        <w:t>Additionally, Rick Garcia and Mary Harris attended the CREATE session in Houston where they met Dr. Omar Lopez</w:t>
      </w:r>
      <w:r w:rsidR="00581E75" w:rsidRPr="00581E75">
        <w:rPr>
          <w:rFonts w:asciiTheme="minorHAnsi" w:hAnsiTheme="minorHAnsi" w:cstheme="minorHAnsi"/>
          <w:color w:val="FF0000"/>
        </w:rPr>
        <w:t xml:space="preserve">, a </w:t>
      </w:r>
      <w:r w:rsidRPr="00581E75">
        <w:rPr>
          <w:rFonts w:asciiTheme="minorHAnsi" w:hAnsiTheme="minorHAnsi" w:cstheme="minorHAnsi"/>
          <w:color w:val="FF0000"/>
        </w:rPr>
        <w:t xml:space="preserve">research analyst/presenter that might be of interest to our </w:t>
      </w:r>
      <w:r w:rsidR="00FA63AF">
        <w:rPr>
          <w:rFonts w:asciiTheme="minorHAnsi" w:hAnsiTheme="minorHAnsi" w:cstheme="minorHAnsi"/>
          <w:color w:val="FF0000"/>
        </w:rPr>
        <w:t>C</w:t>
      </w:r>
      <w:r w:rsidRPr="00581E75">
        <w:rPr>
          <w:rFonts w:asciiTheme="minorHAnsi" w:hAnsiTheme="minorHAnsi" w:cstheme="minorHAnsi"/>
          <w:color w:val="FF0000"/>
        </w:rPr>
        <w:t>ouncil. H</w:t>
      </w:r>
      <w:r w:rsidR="00581E75" w:rsidRPr="00581E75">
        <w:rPr>
          <w:rFonts w:asciiTheme="minorHAnsi" w:hAnsiTheme="minorHAnsi" w:cstheme="minorHAnsi"/>
          <w:color w:val="FF0000"/>
        </w:rPr>
        <w:t xml:space="preserve">e has </w:t>
      </w:r>
      <w:r w:rsidRPr="00581E75">
        <w:rPr>
          <w:rFonts w:asciiTheme="minorHAnsi" w:hAnsiTheme="minorHAnsi" w:cstheme="minorHAnsi"/>
          <w:color w:val="FF0000"/>
        </w:rPr>
        <w:t>experience with TEA, THECB and SBEC</w:t>
      </w:r>
      <w:r w:rsidR="00581E75" w:rsidRPr="00581E75">
        <w:rPr>
          <w:rFonts w:asciiTheme="minorHAnsi" w:hAnsiTheme="minorHAnsi" w:cstheme="minorHAnsi"/>
          <w:color w:val="FF0000"/>
        </w:rPr>
        <w:t>.</w:t>
      </w:r>
      <w:r w:rsidRPr="00581E75">
        <w:rPr>
          <w:rFonts w:asciiTheme="minorHAnsi" w:hAnsiTheme="minorHAnsi" w:cstheme="minorHAnsi"/>
          <w:color w:val="FF0000"/>
        </w:rPr>
        <w:t xml:space="preserve"> </w:t>
      </w:r>
    </w:p>
    <w:p w:rsidR="00006CAA" w:rsidRPr="00581E75" w:rsidRDefault="00CF6680" w:rsidP="00CF6680">
      <w:pPr>
        <w:tabs>
          <w:tab w:val="right" w:pos="9270"/>
        </w:tabs>
        <w:spacing w:after="0" w:line="240" w:lineRule="auto"/>
        <w:rPr>
          <w:rFonts w:asciiTheme="minorHAnsi" w:eastAsia="Times New Roman" w:hAnsiTheme="minorHAnsi" w:cstheme="minorHAnsi"/>
          <w:color w:val="444444"/>
          <w:shd w:val="clear" w:color="auto" w:fill="FFFFFF"/>
        </w:rPr>
      </w:pPr>
      <w:r w:rsidRPr="00581E75">
        <w:rPr>
          <w:rStyle w:val="Hyperlink"/>
          <w:rFonts w:asciiTheme="minorHAnsi" w:hAnsiTheme="minorHAnsi" w:cstheme="minorHAnsi"/>
          <w:color w:val="FF0000"/>
          <w:u w:val="none"/>
        </w:rPr>
        <w:tab/>
      </w:r>
      <w:r w:rsidRPr="00581E75">
        <w:rPr>
          <w:rStyle w:val="Hyperlink"/>
          <w:rFonts w:asciiTheme="minorHAnsi" w:hAnsiTheme="minorHAnsi" w:cstheme="minorHAnsi"/>
          <w:color w:val="FF0000"/>
          <w:u w:val="none"/>
        </w:rPr>
        <w:tab/>
      </w:r>
      <w:r w:rsidRPr="00581E75">
        <w:rPr>
          <w:rStyle w:val="Hyperlink"/>
          <w:rFonts w:asciiTheme="minorHAnsi" w:hAnsiTheme="minorHAnsi" w:cstheme="minorHAnsi"/>
          <w:color w:val="FF0000"/>
          <w:u w:val="none"/>
        </w:rPr>
        <w:tab/>
      </w:r>
    </w:p>
    <w:p w:rsidR="00581E75" w:rsidRDefault="00581E75" w:rsidP="00006CAA">
      <w:pPr>
        <w:tabs>
          <w:tab w:val="left" w:pos="3795"/>
        </w:tabs>
        <w:spacing w:after="0"/>
        <w:ind w:left="360"/>
        <w:rPr>
          <w:rFonts w:asciiTheme="minorHAnsi" w:hAnsiTheme="minorHAnsi" w:cstheme="minorHAnsi"/>
          <w:b/>
        </w:rPr>
      </w:pPr>
    </w:p>
    <w:p w:rsidR="00581E75" w:rsidRDefault="00581E75" w:rsidP="00006CAA">
      <w:pPr>
        <w:tabs>
          <w:tab w:val="left" w:pos="3795"/>
        </w:tabs>
        <w:spacing w:after="0"/>
        <w:ind w:left="360"/>
        <w:rPr>
          <w:rFonts w:asciiTheme="minorHAnsi" w:hAnsiTheme="minorHAnsi" w:cstheme="minorHAnsi"/>
          <w:b/>
        </w:rPr>
      </w:pPr>
    </w:p>
    <w:p w:rsidR="00CD1ABD" w:rsidRPr="00581E75" w:rsidRDefault="00E27451" w:rsidP="00006CAA">
      <w:pPr>
        <w:tabs>
          <w:tab w:val="left" w:pos="3795"/>
        </w:tabs>
        <w:spacing w:after="0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1E75">
        <w:rPr>
          <w:rFonts w:asciiTheme="minorHAnsi" w:hAnsiTheme="minorHAnsi" w:cstheme="minorHAnsi"/>
          <w:b/>
        </w:rPr>
        <w:lastRenderedPageBreak/>
        <w:t>F</w:t>
      </w:r>
      <w:r w:rsidR="00006CAA" w:rsidRPr="00581E75">
        <w:rPr>
          <w:rFonts w:asciiTheme="minorHAnsi" w:hAnsiTheme="minorHAnsi" w:cstheme="minorHAnsi"/>
          <w:b/>
        </w:rPr>
        <w:t xml:space="preserve">.   </w:t>
      </w:r>
      <w:proofErr w:type="spellStart"/>
      <w:r w:rsidR="005A614F" w:rsidRPr="00581E75">
        <w:rPr>
          <w:rFonts w:asciiTheme="minorHAnsi" w:hAnsiTheme="minorHAnsi" w:cstheme="minorHAnsi"/>
          <w:b/>
        </w:rPr>
        <w:t>TxCAN</w:t>
      </w:r>
      <w:proofErr w:type="spellEnd"/>
      <w:r w:rsidR="005A614F" w:rsidRPr="00581E75">
        <w:rPr>
          <w:rFonts w:asciiTheme="minorHAnsi" w:hAnsiTheme="minorHAnsi" w:cstheme="minorHAnsi"/>
          <w:b/>
        </w:rPr>
        <w:t xml:space="preserve">/Texas High School Project </w:t>
      </w:r>
    </w:p>
    <w:p w:rsidR="005A614F" w:rsidRPr="00581E75" w:rsidRDefault="00712747" w:rsidP="00A07B07">
      <w:pPr>
        <w:spacing w:after="0" w:line="240" w:lineRule="auto"/>
        <w:ind w:left="720" w:firstLine="3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>Alejandra Barbosa</w:t>
      </w:r>
      <w:r w:rsidR="005A614F" w:rsidRPr="00581E75">
        <w:rPr>
          <w:rFonts w:asciiTheme="minorHAnsi" w:hAnsiTheme="minorHAnsi" w:cstheme="minorHAnsi"/>
        </w:rPr>
        <w:t xml:space="preserve"> shared an update that </w:t>
      </w:r>
      <w:r w:rsidR="00914288" w:rsidRPr="00581E75">
        <w:rPr>
          <w:rFonts w:asciiTheme="minorHAnsi" w:hAnsiTheme="minorHAnsi" w:cstheme="minorHAnsi"/>
        </w:rPr>
        <w:t xml:space="preserve">the </w:t>
      </w:r>
      <w:proofErr w:type="spellStart"/>
      <w:r w:rsidR="005A614F" w:rsidRPr="00581E75">
        <w:rPr>
          <w:rFonts w:asciiTheme="minorHAnsi" w:hAnsiTheme="minorHAnsi" w:cstheme="minorHAnsi"/>
        </w:rPr>
        <w:t>TxCAN</w:t>
      </w:r>
      <w:proofErr w:type="spellEnd"/>
      <w:r w:rsidR="005A614F" w:rsidRPr="00581E75">
        <w:rPr>
          <w:rFonts w:asciiTheme="minorHAnsi" w:hAnsiTheme="minorHAnsi" w:cstheme="minorHAnsi"/>
        </w:rPr>
        <w:t xml:space="preserve"> project would be piloted in</w:t>
      </w:r>
      <w:r w:rsidRPr="00581E75">
        <w:rPr>
          <w:rFonts w:asciiTheme="minorHAnsi" w:hAnsiTheme="minorHAnsi" w:cstheme="minorHAnsi"/>
        </w:rPr>
        <w:t xml:space="preserve"> San Antonio </w:t>
      </w:r>
      <w:r w:rsidR="00006CAA" w:rsidRPr="00581E75">
        <w:rPr>
          <w:rFonts w:asciiTheme="minorHAnsi" w:hAnsiTheme="minorHAnsi" w:cstheme="minorHAnsi"/>
        </w:rPr>
        <w:t>and North Texas</w:t>
      </w:r>
      <w:r w:rsidR="00914288" w:rsidRPr="00581E75">
        <w:rPr>
          <w:rFonts w:asciiTheme="minorHAnsi" w:hAnsiTheme="minorHAnsi" w:cstheme="minorHAnsi"/>
        </w:rPr>
        <w:t xml:space="preserve"> regions</w:t>
      </w:r>
      <w:r w:rsidR="00006CAA" w:rsidRPr="00581E75">
        <w:rPr>
          <w:rFonts w:asciiTheme="minorHAnsi" w:hAnsiTheme="minorHAnsi" w:cstheme="minorHAnsi"/>
        </w:rPr>
        <w:t xml:space="preserve">. </w:t>
      </w:r>
      <w:r w:rsidR="00D26D16" w:rsidRPr="00581E75">
        <w:rPr>
          <w:rFonts w:asciiTheme="minorHAnsi" w:hAnsiTheme="minorHAnsi" w:cstheme="minorHAnsi"/>
        </w:rPr>
        <w:t xml:space="preserve">Alejandro highlighted the </w:t>
      </w:r>
      <w:r w:rsidR="00E27451" w:rsidRPr="00581E75">
        <w:rPr>
          <w:rFonts w:asciiTheme="minorHAnsi" w:hAnsiTheme="minorHAnsi" w:cstheme="minorHAnsi"/>
        </w:rPr>
        <w:t>k</w:t>
      </w:r>
      <w:r w:rsidR="00A07B07" w:rsidRPr="00581E75">
        <w:rPr>
          <w:rFonts w:asciiTheme="minorHAnsi" w:hAnsiTheme="minorHAnsi" w:cstheme="minorHAnsi"/>
        </w:rPr>
        <w:t xml:space="preserve">ey initiatives for </w:t>
      </w:r>
      <w:proofErr w:type="spellStart"/>
      <w:r w:rsidR="00A07B07" w:rsidRPr="00581E75">
        <w:rPr>
          <w:rFonts w:asciiTheme="minorHAnsi" w:hAnsiTheme="minorHAnsi" w:cstheme="minorHAnsi"/>
        </w:rPr>
        <w:t>TxCAN</w:t>
      </w:r>
      <w:proofErr w:type="spellEnd"/>
      <w:r w:rsidR="00AA5F96" w:rsidRPr="00581E75">
        <w:rPr>
          <w:rFonts w:asciiTheme="minorHAnsi" w:hAnsiTheme="minorHAnsi" w:cstheme="minorHAnsi"/>
        </w:rPr>
        <w:t xml:space="preserve"> are: to build</w:t>
      </w:r>
      <w:r w:rsidR="00A07B07" w:rsidRPr="00581E75">
        <w:rPr>
          <w:rFonts w:asciiTheme="minorHAnsi" w:hAnsiTheme="minorHAnsi" w:cstheme="minorHAnsi"/>
        </w:rPr>
        <w:t xml:space="preserve"> </w:t>
      </w:r>
      <w:r w:rsidR="00AA5F96" w:rsidRPr="00581E75">
        <w:rPr>
          <w:rFonts w:asciiTheme="minorHAnsi" w:hAnsiTheme="minorHAnsi" w:cstheme="minorHAnsi"/>
        </w:rPr>
        <w:t xml:space="preserve">an </w:t>
      </w:r>
      <w:r w:rsidR="00A07B07" w:rsidRPr="00581E75">
        <w:rPr>
          <w:rFonts w:asciiTheme="minorHAnsi" w:hAnsiTheme="minorHAnsi" w:cstheme="minorHAnsi"/>
        </w:rPr>
        <w:t>awareness of existing college access activities and resources</w:t>
      </w:r>
      <w:r w:rsidR="00AA5F96" w:rsidRPr="00581E75">
        <w:rPr>
          <w:rFonts w:asciiTheme="minorHAnsi" w:hAnsiTheme="minorHAnsi" w:cstheme="minorHAnsi"/>
        </w:rPr>
        <w:t>;</w:t>
      </w:r>
      <w:r w:rsidR="00667B28" w:rsidRPr="00581E75">
        <w:rPr>
          <w:rFonts w:asciiTheme="minorHAnsi" w:hAnsiTheme="minorHAnsi" w:cstheme="minorHAnsi"/>
        </w:rPr>
        <w:t xml:space="preserve"> </w:t>
      </w:r>
      <w:r w:rsidR="00AA5F96" w:rsidRPr="00581E75">
        <w:rPr>
          <w:rFonts w:asciiTheme="minorHAnsi" w:hAnsiTheme="minorHAnsi" w:cstheme="minorHAnsi"/>
        </w:rPr>
        <w:t>align</w:t>
      </w:r>
      <w:r w:rsidR="00A07B07" w:rsidRPr="00581E75">
        <w:rPr>
          <w:rFonts w:asciiTheme="minorHAnsi" w:hAnsiTheme="minorHAnsi" w:cstheme="minorHAnsi"/>
        </w:rPr>
        <w:t xml:space="preserve"> strategic efforts of numerous stakeholders</w:t>
      </w:r>
      <w:r w:rsidR="003C0EE2" w:rsidRPr="00581E75">
        <w:rPr>
          <w:rFonts w:asciiTheme="minorHAnsi" w:hAnsiTheme="minorHAnsi" w:cstheme="minorHAnsi"/>
        </w:rPr>
        <w:t>;</w:t>
      </w:r>
      <w:r w:rsidR="00AA5F96" w:rsidRPr="00581E75">
        <w:rPr>
          <w:rFonts w:asciiTheme="minorHAnsi" w:hAnsiTheme="minorHAnsi" w:cstheme="minorHAnsi"/>
        </w:rPr>
        <w:t xml:space="preserve"> and provide</w:t>
      </w:r>
      <w:r w:rsidR="00A07B07" w:rsidRPr="00581E75">
        <w:rPr>
          <w:rFonts w:asciiTheme="minorHAnsi" w:hAnsiTheme="minorHAnsi" w:cstheme="minorHAnsi"/>
        </w:rPr>
        <w:t xml:space="preserve"> tools to measure the impact of access services.</w:t>
      </w:r>
      <w:r w:rsidR="00006CAA" w:rsidRPr="00581E75">
        <w:rPr>
          <w:rFonts w:asciiTheme="minorHAnsi" w:hAnsiTheme="minorHAnsi" w:cstheme="minorHAnsi"/>
        </w:rPr>
        <w:t xml:space="preserve"> </w:t>
      </w:r>
      <w:r w:rsidR="005A614F" w:rsidRPr="00581E75">
        <w:rPr>
          <w:rFonts w:asciiTheme="minorHAnsi" w:hAnsiTheme="minorHAnsi" w:cstheme="minorHAnsi"/>
        </w:rPr>
        <w:t xml:space="preserve">See </w:t>
      </w:r>
      <w:hyperlink r:id="rId13" w:history="1">
        <w:r w:rsidR="00685F2B" w:rsidRPr="00581E75">
          <w:rPr>
            <w:rStyle w:val="Hyperlink"/>
            <w:rFonts w:asciiTheme="minorHAnsi" w:hAnsiTheme="minorHAnsi" w:cstheme="minorHAnsi"/>
          </w:rPr>
          <w:t>http://www.thsp.org/news-and-media/thsp-news/texas-high-school-project-communities-foundation-of-texas-launch-north-texa/</w:t>
        </w:r>
      </w:hyperlink>
      <w:r w:rsidR="00685F2B" w:rsidRPr="00581E75">
        <w:rPr>
          <w:rFonts w:asciiTheme="minorHAnsi" w:hAnsiTheme="minorHAnsi" w:cstheme="minorHAnsi"/>
        </w:rPr>
        <w:t xml:space="preserve"> </w:t>
      </w:r>
      <w:r w:rsidR="005A614F" w:rsidRPr="00581E75">
        <w:rPr>
          <w:rFonts w:asciiTheme="minorHAnsi" w:hAnsiTheme="minorHAnsi" w:cstheme="minorHAnsi"/>
        </w:rPr>
        <w:t>for additi</w:t>
      </w:r>
      <w:r w:rsidR="00006CAA" w:rsidRPr="00581E75">
        <w:rPr>
          <w:rFonts w:asciiTheme="minorHAnsi" w:hAnsiTheme="minorHAnsi" w:cstheme="minorHAnsi"/>
        </w:rPr>
        <w:t xml:space="preserve">onal information. </w:t>
      </w:r>
      <w:r w:rsidR="003C0EE2" w:rsidRPr="00581E75">
        <w:rPr>
          <w:rFonts w:asciiTheme="minorHAnsi" w:hAnsiTheme="minorHAnsi" w:cstheme="minorHAnsi"/>
        </w:rPr>
        <w:t>Alejandra indicated U</w:t>
      </w:r>
      <w:r w:rsidR="00FA63AF">
        <w:rPr>
          <w:rFonts w:asciiTheme="minorHAnsi" w:hAnsiTheme="minorHAnsi" w:cstheme="minorHAnsi"/>
        </w:rPr>
        <w:t>niversity of Texas at Arlington</w:t>
      </w:r>
      <w:r w:rsidR="003C0EE2" w:rsidRPr="00581E75">
        <w:rPr>
          <w:rFonts w:asciiTheme="minorHAnsi" w:hAnsiTheme="minorHAnsi" w:cstheme="minorHAnsi"/>
        </w:rPr>
        <w:t xml:space="preserve"> will be conducting an asset map for </w:t>
      </w:r>
      <w:proofErr w:type="spellStart"/>
      <w:r w:rsidR="003C0EE2" w:rsidRPr="00581E75">
        <w:rPr>
          <w:rFonts w:asciiTheme="minorHAnsi" w:hAnsiTheme="minorHAnsi" w:cstheme="minorHAnsi"/>
        </w:rPr>
        <w:t>TxCAN</w:t>
      </w:r>
      <w:proofErr w:type="spellEnd"/>
      <w:r w:rsidR="003C0EE2" w:rsidRPr="00581E75">
        <w:rPr>
          <w:rFonts w:asciiTheme="minorHAnsi" w:hAnsiTheme="minorHAnsi" w:cstheme="minorHAnsi"/>
        </w:rPr>
        <w:t xml:space="preserve">. </w:t>
      </w:r>
      <w:r w:rsidR="00006CAA" w:rsidRPr="00581E75">
        <w:rPr>
          <w:rFonts w:asciiTheme="minorHAnsi" w:hAnsiTheme="minorHAnsi" w:cstheme="minorHAnsi"/>
        </w:rPr>
        <w:t>This is an e</w:t>
      </w:r>
      <w:r w:rsidR="005A614F" w:rsidRPr="00581E75">
        <w:rPr>
          <w:rFonts w:asciiTheme="minorHAnsi" w:hAnsiTheme="minorHAnsi" w:cstheme="minorHAnsi"/>
        </w:rPr>
        <w:t xml:space="preserve">xciting project and the </w:t>
      </w:r>
      <w:r w:rsidRPr="00581E75">
        <w:rPr>
          <w:rFonts w:asciiTheme="minorHAnsi" w:hAnsiTheme="minorHAnsi" w:cstheme="minorHAnsi"/>
        </w:rPr>
        <w:t xml:space="preserve">Council is eager to </w:t>
      </w:r>
      <w:r w:rsidR="003C0EE2" w:rsidRPr="00581E75">
        <w:rPr>
          <w:rFonts w:asciiTheme="minorHAnsi" w:hAnsiTheme="minorHAnsi" w:cstheme="minorHAnsi"/>
        </w:rPr>
        <w:t xml:space="preserve">work in </w:t>
      </w:r>
      <w:r w:rsidR="00AA5F96" w:rsidRPr="00581E75">
        <w:rPr>
          <w:rFonts w:asciiTheme="minorHAnsi" w:hAnsiTheme="minorHAnsi" w:cstheme="minorHAnsi"/>
        </w:rPr>
        <w:t xml:space="preserve">collaboration with </w:t>
      </w:r>
      <w:proofErr w:type="spellStart"/>
      <w:r w:rsidR="00AA5F96" w:rsidRPr="00581E75">
        <w:rPr>
          <w:rFonts w:asciiTheme="minorHAnsi" w:hAnsiTheme="minorHAnsi" w:cstheme="minorHAnsi"/>
        </w:rPr>
        <w:t>TxCAN</w:t>
      </w:r>
      <w:proofErr w:type="spellEnd"/>
      <w:r w:rsidR="005A614F" w:rsidRPr="00581E75">
        <w:rPr>
          <w:rFonts w:asciiTheme="minorHAnsi" w:hAnsiTheme="minorHAnsi" w:cstheme="minorHAnsi"/>
        </w:rPr>
        <w:t>.</w:t>
      </w:r>
    </w:p>
    <w:p w:rsidR="003C0EE2" w:rsidRPr="00581E75" w:rsidRDefault="003C0EE2" w:rsidP="00A07B07">
      <w:pPr>
        <w:spacing w:after="0" w:line="240" w:lineRule="auto"/>
        <w:ind w:left="720" w:firstLine="30"/>
        <w:rPr>
          <w:rFonts w:asciiTheme="minorHAnsi" w:hAnsiTheme="minorHAnsi" w:cstheme="minorHAnsi"/>
        </w:rPr>
      </w:pPr>
    </w:p>
    <w:p w:rsidR="003C0EE2" w:rsidRPr="00581E75" w:rsidRDefault="003C0EE2" w:rsidP="00A07B07">
      <w:pPr>
        <w:spacing w:after="0" w:line="240" w:lineRule="auto"/>
        <w:ind w:left="720" w:firstLine="3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  <w:b/>
          <w:color w:val="FF0000"/>
        </w:rPr>
        <w:t xml:space="preserve">Action Item: </w:t>
      </w:r>
      <w:r w:rsidRPr="00581E75">
        <w:rPr>
          <w:rFonts w:asciiTheme="minorHAnsi" w:hAnsiTheme="minorHAnsi" w:cstheme="minorHAnsi"/>
          <w:color w:val="FF0000"/>
        </w:rPr>
        <w:t xml:space="preserve">Alejandra will keep the Council members </w:t>
      </w:r>
      <w:r w:rsidR="00667B28" w:rsidRPr="00581E75">
        <w:rPr>
          <w:rFonts w:asciiTheme="minorHAnsi" w:hAnsiTheme="minorHAnsi" w:cstheme="minorHAnsi"/>
          <w:color w:val="FF0000"/>
        </w:rPr>
        <w:t>informed</w:t>
      </w:r>
      <w:r w:rsidRPr="00581E75">
        <w:rPr>
          <w:rFonts w:asciiTheme="minorHAnsi" w:hAnsiTheme="minorHAnsi" w:cstheme="minorHAnsi"/>
          <w:color w:val="FF0000"/>
        </w:rPr>
        <w:t xml:space="preserve"> of all events and return to update </w:t>
      </w:r>
      <w:r w:rsidR="00667B28" w:rsidRPr="00581E75">
        <w:rPr>
          <w:rFonts w:asciiTheme="minorHAnsi" w:hAnsiTheme="minorHAnsi" w:cstheme="minorHAnsi"/>
          <w:color w:val="FF0000"/>
        </w:rPr>
        <w:t>the Council on March 6, 2012.</w:t>
      </w:r>
    </w:p>
    <w:p w:rsidR="00FC631B" w:rsidRPr="00581E75" w:rsidRDefault="00AA5F96" w:rsidP="006F7034">
      <w:pPr>
        <w:spacing w:after="0" w:line="240" w:lineRule="auto"/>
        <w:rPr>
          <w:rFonts w:asciiTheme="minorHAnsi" w:hAnsiTheme="minorHAnsi" w:cstheme="minorHAnsi"/>
          <w:b/>
        </w:rPr>
      </w:pPr>
      <w:r w:rsidRPr="00581E75">
        <w:rPr>
          <w:rFonts w:asciiTheme="minorHAnsi" w:hAnsiTheme="minorHAnsi" w:cstheme="minorHAnsi"/>
          <w:b/>
        </w:rPr>
        <w:t xml:space="preserve">       </w:t>
      </w:r>
    </w:p>
    <w:p w:rsidR="006F7034" w:rsidRPr="00581E75" w:rsidRDefault="00CE5750" w:rsidP="00CE5750">
      <w:pPr>
        <w:spacing w:after="0" w:line="240" w:lineRule="auto"/>
        <w:rPr>
          <w:rFonts w:asciiTheme="minorHAnsi" w:hAnsiTheme="minorHAnsi" w:cstheme="minorHAnsi"/>
          <w:b/>
        </w:rPr>
      </w:pPr>
      <w:r w:rsidRPr="00581E75">
        <w:rPr>
          <w:rFonts w:asciiTheme="minorHAnsi" w:hAnsiTheme="minorHAnsi" w:cstheme="minorHAnsi"/>
          <w:b/>
        </w:rPr>
        <w:t xml:space="preserve">      </w:t>
      </w:r>
      <w:r w:rsidR="00AA5F96" w:rsidRPr="00581E75">
        <w:rPr>
          <w:rFonts w:asciiTheme="minorHAnsi" w:hAnsiTheme="minorHAnsi" w:cstheme="minorHAnsi"/>
          <w:b/>
        </w:rPr>
        <w:t>G</w:t>
      </w:r>
      <w:r w:rsidR="006F7034" w:rsidRPr="00581E75">
        <w:rPr>
          <w:rFonts w:asciiTheme="minorHAnsi" w:hAnsiTheme="minorHAnsi" w:cstheme="minorHAnsi"/>
          <w:b/>
        </w:rPr>
        <w:t>.  Destination Graduation</w:t>
      </w:r>
    </w:p>
    <w:p w:rsidR="005A614F" w:rsidRPr="00581E75" w:rsidRDefault="006F7034" w:rsidP="00A07B07">
      <w:pPr>
        <w:tabs>
          <w:tab w:val="left" w:pos="3795"/>
        </w:tabs>
        <w:spacing w:after="0"/>
        <w:ind w:left="720"/>
        <w:rPr>
          <w:rFonts w:asciiTheme="minorHAnsi" w:hAnsiTheme="minorHAnsi" w:cstheme="minorHAnsi"/>
        </w:rPr>
      </w:pPr>
      <w:proofErr w:type="spellStart"/>
      <w:r w:rsidRPr="00581E75">
        <w:rPr>
          <w:rFonts w:asciiTheme="minorHAnsi" w:hAnsiTheme="minorHAnsi" w:cstheme="minorHAnsi"/>
        </w:rPr>
        <w:t>Treva</w:t>
      </w:r>
      <w:proofErr w:type="spellEnd"/>
      <w:r w:rsidRPr="00581E75">
        <w:rPr>
          <w:rFonts w:asciiTheme="minorHAnsi" w:hAnsiTheme="minorHAnsi" w:cstheme="minorHAnsi"/>
        </w:rPr>
        <w:t xml:space="preserve"> Franklin</w:t>
      </w:r>
      <w:r w:rsidR="00667B28" w:rsidRPr="00581E75">
        <w:rPr>
          <w:rFonts w:asciiTheme="minorHAnsi" w:hAnsiTheme="minorHAnsi" w:cstheme="minorHAnsi"/>
        </w:rPr>
        <w:t xml:space="preserve"> from Mesquite ISD and </w:t>
      </w:r>
      <w:r w:rsidRPr="00581E75">
        <w:rPr>
          <w:rFonts w:asciiTheme="minorHAnsi" w:hAnsiTheme="minorHAnsi" w:cstheme="minorHAnsi"/>
        </w:rPr>
        <w:t xml:space="preserve">Danielle </w:t>
      </w:r>
      <w:proofErr w:type="spellStart"/>
      <w:r w:rsidRPr="00581E75">
        <w:rPr>
          <w:rFonts w:asciiTheme="minorHAnsi" w:hAnsiTheme="minorHAnsi" w:cstheme="minorHAnsi"/>
        </w:rPr>
        <w:t>Mazzeo</w:t>
      </w:r>
      <w:proofErr w:type="spellEnd"/>
      <w:r w:rsidR="00667B28" w:rsidRPr="00581E75">
        <w:rPr>
          <w:rFonts w:asciiTheme="minorHAnsi" w:hAnsiTheme="minorHAnsi" w:cstheme="minorHAnsi"/>
        </w:rPr>
        <w:t xml:space="preserve"> from United Way of Metropolitan Dallas</w:t>
      </w:r>
      <w:r w:rsidR="00A07B07" w:rsidRPr="00581E75">
        <w:rPr>
          <w:rFonts w:asciiTheme="minorHAnsi" w:hAnsiTheme="minorHAnsi" w:cstheme="minorHAnsi"/>
        </w:rPr>
        <w:t xml:space="preserve"> presented information to the group on the United Way project Destination: Graduation. The purpose of the project is to assist secondary students in becoming college ready.</w:t>
      </w:r>
      <w:r w:rsidR="00FA63AF">
        <w:rPr>
          <w:rFonts w:asciiTheme="minorHAnsi" w:hAnsiTheme="minorHAnsi" w:cstheme="minorHAnsi"/>
        </w:rPr>
        <w:t xml:space="preserve"> This project originated from the connections between two Council members who networked at a Council meeting.</w:t>
      </w:r>
    </w:p>
    <w:p w:rsidR="00A07B07" w:rsidRPr="00581E75" w:rsidRDefault="00A07B07" w:rsidP="00A07B07">
      <w:pPr>
        <w:tabs>
          <w:tab w:val="left" w:pos="3795"/>
        </w:tabs>
        <w:spacing w:after="0"/>
        <w:ind w:left="720"/>
        <w:rPr>
          <w:rStyle w:val="Hyperlink"/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 xml:space="preserve">See: </w:t>
      </w:r>
      <w:hyperlink r:id="rId14" w:history="1">
        <w:r w:rsidRPr="00581E75">
          <w:rPr>
            <w:rStyle w:val="Hyperlink"/>
            <w:rFonts w:asciiTheme="minorHAnsi" w:hAnsiTheme="minorHAnsi" w:cstheme="minorHAnsi"/>
          </w:rPr>
          <w:t>http://www.unitedwaydallas.org/pages/destination-graduation/</w:t>
        </w:r>
      </w:hyperlink>
    </w:p>
    <w:p w:rsidR="00EA6C71" w:rsidRPr="00581E75" w:rsidRDefault="00623BD1" w:rsidP="00623BD1">
      <w:pPr>
        <w:pStyle w:val="ListParagraph"/>
        <w:tabs>
          <w:tab w:val="left" w:pos="9195"/>
        </w:tabs>
        <w:spacing w:after="0"/>
        <w:rPr>
          <w:rFonts w:asciiTheme="minorHAnsi" w:hAnsiTheme="minorHAnsi" w:cstheme="minorHAnsi"/>
          <w:b/>
        </w:rPr>
      </w:pPr>
      <w:r w:rsidRPr="00581E75">
        <w:rPr>
          <w:rFonts w:asciiTheme="minorHAnsi" w:hAnsiTheme="minorHAnsi" w:cstheme="minorHAnsi"/>
          <w:b/>
        </w:rPr>
        <w:tab/>
      </w:r>
    </w:p>
    <w:p w:rsidR="001F43A0" w:rsidRPr="00581E75" w:rsidRDefault="00AA5F96" w:rsidP="00914288">
      <w:pPr>
        <w:tabs>
          <w:tab w:val="left" w:pos="3795"/>
        </w:tabs>
        <w:spacing w:after="0"/>
        <w:ind w:left="360"/>
        <w:rPr>
          <w:rFonts w:asciiTheme="minorHAnsi" w:hAnsiTheme="minorHAnsi" w:cstheme="minorHAnsi"/>
          <w:b/>
        </w:rPr>
      </w:pPr>
      <w:r w:rsidRPr="00581E75">
        <w:rPr>
          <w:rFonts w:asciiTheme="minorHAnsi" w:hAnsiTheme="minorHAnsi" w:cstheme="minorHAnsi"/>
          <w:b/>
        </w:rPr>
        <w:t>H</w:t>
      </w:r>
      <w:r w:rsidR="00914288" w:rsidRPr="00581E75">
        <w:rPr>
          <w:rFonts w:asciiTheme="minorHAnsi" w:hAnsiTheme="minorHAnsi" w:cstheme="minorHAnsi"/>
          <w:b/>
        </w:rPr>
        <w:t xml:space="preserve">.   </w:t>
      </w:r>
      <w:r w:rsidR="001F43A0" w:rsidRPr="00581E75">
        <w:rPr>
          <w:rFonts w:asciiTheme="minorHAnsi" w:hAnsiTheme="minorHAnsi" w:cstheme="minorHAnsi"/>
          <w:b/>
        </w:rPr>
        <w:t>Achiev</w:t>
      </w:r>
      <w:r w:rsidR="00CD1ABD" w:rsidRPr="00581E75">
        <w:rPr>
          <w:rFonts w:asciiTheme="minorHAnsi" w:hAnsiTheme="minorHAnsi" w:cstheme="minorHAnsi"/>
          <w:b/>
        </w:rPr>
        <w:t>ing Committee Outcomes</w:t>
      </w:r>
      <w:r w:rsidR="001F43A0" w:rsidRPr="00581E75">
        <w:rPr>
          <w:rFonts w:asciiTheme="minorHAnsi" w:hAnsiTheme="minorHAnsi" w:cstheme="minorHAnsi"/>
          <w:b/>
        </w:rPr>
        <w:t xml:space="preserve"> – Workgroup/Committee Reports</w:t>
      </w:r>
    </w:p>
    <w:p w:rsidR="001F43A0" w:rsidRPr="00581E75" w:rsidRDefault="001F43A0" w:rsidP="001F43A0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b/>
        </w:rPr>
      </w:pPr>
    </w:p>
    <w:p w:rsidR="00AA5F96" w:rsidRPr="00581E75" w:rsidRDefault="00586677" w:rsidP="00AA5F96">
      <w:pPr>
        <w:rPr>
          <w:rFonts w:asciiTheme="minorHAnsi" w:hAnsiTheme="minorHAnsi" w:cstheme="minorHAnsi"/>
          <w:sz w:val="22"/>
          <w:szCs w:val="22"/>
        </w:rPr>
      </w:pPr>
      <w:r w:rsidRPr="00581E75">
        <w:rPr>
          <w:rFonts w:asciiTheme="minorHAnsi" w:hAnsiTheme="minorHAnsi" w:cstheme="minorHAnsi"/>
          <w:b/>
        </w:rPr>
        <w:tab/>
      </w:r>
      <w:r w:rsidR="001F43A0" w:rsidRPr="00581E75">
        <w:rPr>
          <w:rFonts w:asciiTheme="minorHAnsi" w:hAnsiTheme="minorHAnsi" w:cstheme="minorHAnsi"/>
          <w:b/>
        </w:rPr>
        <w:t xml:space="preserve">Communications and </w:t>
      </w:r>
      <w:r w:rsidR="00EB6AA6" w:rsidRPr="00581E75">
        <w:rPr>
          <w:rFonts w:asciiTheme="minorHAnsi" w:hAnsiTheme="minorHAnsi" w:cstheme="minorHAnsi"/>
          <w:b/>
        </w:rPr>
        <w:t xml:space="preserve">Networking </w:t>
      </w:r>
      <w:r w:rsidR="00CD1ABD" w:rsidRPr="00581E75">
        <w:rPr>
          <w:rFonts w:asciiTheme="minorHAnsi" w:hAnsiTheme="minorHAnsi" w:cstheme="minorHAnsi"/>
        </w:rPr>
        <w:t xml:space="preserve">- </w:t>
      </w:r>
      <w:r w:rsidR="001F43A0" w:rsidRPr="00581E75">
        <w:rPr>
          <w:rFonts w:asciiTheme="minorHAnsi" w:hAnsiTheme="minorHAnsi" w:cstheme="minorHAnsi"/>
        </w:rPr>
        <w:t>Cynthia Fisher Miller reported on the committee’s</w:t>
      </w:r>
      <w:r w:rsidR="00CD1ABD" w:rsidRPr="00581E75">
        <w:rPr>
          <w:rFonts w:asciiTheme="minorHAnsi" w:hAnsiTheme="minorHAnsi" w:cstheme="minorHAnsi"/>
        </w:rPr>
        <w:t xml:space="preserve"> </w:t>
      </w:r>
      <w:r w:rsidR="00914288" w:rsidRPr="00581E75">
        <w:rPr>
          <w:rFonts w:asciiTheme="minorHAnsi" w:hAnsiTheme="minorHAnsi" w:cstheme="minorHAnsi"/>
        </w:rPr>
        <w:t xml:space="preserve">work </w:t>
      </w:r>
      <w:r w:rsidRPr="00581E75">
        <w:rPr>
          <w:rFonts w:asciiTheme="minorHAnsi" w:hAnsiTheme="minorHAnsi" w:cstheme="minorHAnsi"/>
        </w:rPr>
        <w:tab/>
      </w:r>
      <w:r w:rsidR="00914288" w:rsidRPr="00581E75">
        <w:rPr>
          <w:rFonts w:asciiTheme="minorHAnsi" w:hAnsiTheme="minorHAnsi" w:cstheme="minorHAnsi"/>
        </w:rPr>
        <w:t xml:space="preserve">and accomplishments.  The Committee members were commended for producing the 2011 Fall </w:t>
      </w:r>
      <w:r w:rsidRPr="00581E75">
        <w:rPr>
          <w:rFonts w:asciiTheme="minorHAnsi" w:hAnsiTheme="minorHAnsi" w:cstheme="minorHAnsi"/>
        </w:rPr>
        <w:tab/>
      </w:r>
      <w:r w:rsidR="00914288" w:rsidRPr="00581E75">
        <w:rPr>
          <w:rFonts w:asciiTheme="minorHAnsi" w:hAnsiTheme="minorHAnsi" w:cstheme="minorHAnsi"/>
        </w:rPr>
        <w:t>E-Newsletter.</w:t>
      </w:r>
      <w:r w:rsidR="00FA25C1" w:rsidRPr="00581E75">
        <w:rPr>
          <w:rFonts w:asciiTheme="minorHAnsi" w:hAnsiTheme="minorHAnsi" w:cstheme="minorHAnsi"/>
        </w:rPr>
        <w:t xml:space="preserve"> </w:t>
      </w:r>
      <w:r w:rsidR="00914288" w:rsidRPr="00581E75">
        <w:rPr>
          <w:rFonts w:asciiTheme="minorHAnsi" w:hAnsiTheme="minorHAnsi" w:cstheme="minorHAnsi"/>
        </w:rPr>
        <w:t>Thanks for the great work!</w:t>
      </w:r>
      <w:r w:rsidR="00AA5F96" w:rsidRPr="00581E7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A5F96" w:rsidRPr="00581E75" w:rsidRDefault="00AA5F96" w:rsidP="00581E75">
      <w:pPr>
        <w:ind w:left="72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 xml:space="preserve">2012 Spring Newsletter content: </w:t>
      </w:r>
      <w:r w:rsidRPr="00581E75">
        <w:rPr>
          <w:rFonts w:asciiTheme="minorHAnsi" w:hAnsiTheme="minorHAnsi" w:cstheme="minorHAnsi"/>
          <w:u w:val="single"/>
        </w:rPr>
        <w:t>First page</w:t>
      </w:r>
      <w:r w:rsidRPr="00581E75">
        <w:rPr>
          <w:rFonts w:asciiTheme="minorHAnsi" w:hAnsiTheme="minorHAnsi" w:cstheme="minorHAnsi"/>
        </w:rPr>
        <w:t xml:space="preserve"> – leave the introductory part as is but cut it down and </w:t>
      </w:r>
      <w:r w:rsidR="00581E75">
        <w:rPr>
          <w:rFonts w:asciiTheme="minorHAnsi" w:hAnsiTheme="minorHAnsi" w:cstheme="minorHAnsi"/>
        </w:rPr>
        <w:t>s</w:t>
      </w:r>
      <w:r w:rsidRPr="00581E75">
        <w:rPr>
          <w:rFonts w:asciiTheme="minorHAnsi" w:hAnsiTheme="minorHAnsi" w:cstheme="minorHAnsi"/>
        </w:rPr>
        <w:t>ay “see page 4 for details”.</w:t>
      </w:r>
      <w:r w:rsidR="00B764D4" w:rsidRPr="00581E75">
        <w:rPr>
          <w:rFonts w:asciiTheme="minorHAnsi" w:hAnsiTheme="minorHAnsi" w:cstheme="minorHAnsi"/>
        </w:rPr>
        <w:t xml:space="preserve">  </w:t>
      </w:r>
      <w:r w:rsidRPr="00581E75">
        <w:rPr>
          <w:rFonts w:asciiTheme="minorHAnsi" w:hAnsiTheme="minorHAnsi" w:cstheme="minorHAnsi"/>
        </w:rPr>
        <w:t xml:space="preserve">Include highlights of 2010 Steve Murdock demographic data and </w:t>
      </w:r>
      <w:r w:rsidR="00586677" w:rsidRPr="00581E75">
        <w:rPr>
          <w:rFonts w:asciiTheme="minorHAnsi" w:hAnsiTheme="minorHAnsi" w:cstheme="minorHAnsi"/>
        </w:rPr>
        <w:tab/>
      </w:r>
      <w:r w:rsidRPr="00581E75">
        <w:rPr>
          <w:rFonts w:asciiTheme="minorHAnsi" w:hAnsiTheme="minorHAnsi" w:cstheme="minorHAnsi"/>
        </w:rPr>
        <w:t>link to the full report.</w:t>
      </w:r>
    </w:p>
    <w:p w:rsidR="00AA5F96" w:rsidRPr="00581E75" w:rsidRDefault="00586677" w:rsidP="00581E75">
      <w:pPr>
        <w:ind w:left="72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  <w:u w:val="single"/>
        </w:rPr>
        <w:t>Second page</w:t>
      </w:r>
      <w:r w:rsidRPr="00581E75">
        <w:rPr>
          <w:rFonts w:asciiTheme="minorHAnsi" w:hAnsiTheme="minorHAnsi" w:cstheme="minorHAnsi"/>
        </w:rPr>
        <w:t xml:space="preserve"> </w:t>
      </w:r>
      <w:r w:rsidR="00AA5F96" w:rsidRPr="00581E75">
        <w:rPr>
          <w:rFonts w:asciiTheme="minorHAnsi" w:hAnsiTheme="minorHAnsi" w:cstheme="minorHAnsi"/>
        </w:rPr>
        <w:t xml:space="preserve">– leave in the part about </w:t>
      </w:r>
      <w:proofErr w:type="spellStart"/>
      <w:r w:rsidR="00AA5F96" w:rsidRPr="00581E75">
        <w:rPr>
          <w:rFonts w:asciiTheme="minorHAnsi" w:hAnsiTheme="minorHAnsi" w:cstheme="minorHAnsi"/>
        </w:rPr>
        <w:t>GenTX</w:t>
      </w:r>
      <w:proofErr w:type="spellEnd"/>
      <w:r w:rsidR="00AA5F96" w:rsidRPr="00581E75">
        <w:rPr>
          <w:rFonts w:asciiTheme="minorHAnsi" w:hAnsiTheme="minorHAnsi" w:cstheme="minorHAnsi"/>
        </w:rPr>
        <w:t xml:space="preserve"> posting of events (modified as needed)</w:t>
      </w:r>
      <w:r w:rsidR="00B764D4" w:rsidRPr="00581E75">
        <w:rPr>
          <w:rFonts w:asciiTheme="minorHAnsi" w:hAnsiTheme="minorHAnsi" w:cstheme="minorHAnsi"/>
        </w:rPr>
        <w:t xml:space="preserve">.  </w:t>
      </w:r>
      <w:r w:rsidR="00AA5F96" w:rsidRPr="00581E75">
        <w:rPr>
          <w:rFonts w:asciiTheme="minorHAnsi" w:hAnsiTheme="minorHAnsi" w:cstheme="minorHAnsi"/>
        </w:rPr>
        <w:t xml:space="preserve">Where the “Reach out and Read” section is now, put in a piece on the Dallas </w:t>
      </w:r>
      <w:proofErr w:type="gramStart"/>
      <w:r w:rsidR="00AA5F96" w:rsidRPr="00581E75">
        <w:rPr>
          <w:rFonts w:asciiTheme="minorHAnsi" w:hAnsiTheme="minorHAnsi" w:cstheme="minorHAnsi"/>
        </w:rPr>
        <w:t>After</w:t>
      </w:r>
      <w:proofErr w:type="gramEnd"/>
      <w:r w:rsidR="00AA5F96" w:rsidRPr="00581E75">
        <w:rPr>
          <w:rFonts w:asciiTheme="minorHAnsi" w:hAnsiTheme="minorHAnsi" w:cstheme="minorHAnsi"/>
        </w:rPr>
        <w:t xml:space="preserve"> School Network </w:t>
      </w:r>
    </w:p>
    <w:p w:rsidR="00AA5F96" w:rsidRPr="00581E75" w:rsidRDefault="00586677" w:rsidP="00FA63AF">
      <w:pPr>
        <w:ind w:left="72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  <w:u w:val="single"/>
        </w:rPr>
        <w:t>Third page</w:t>
      </w:r>
      <w:r w:rsidR="00AA5F96" w:rsidRPr="00581E75">
        <w:rPr>
          <w:rFonts w:asciiTheme="minorHAnsi" w:hAnsiTheme="minorHAnsi" w:cstheme="minorHAnsi"/>
        </w:rPr>
        <w:t xml:space="preserve">– we talked about a “mapping” or “walk through” of examples </w:t>
      </w:r>
      <w:r w:rsidR="00B764D4" w:rsidRPr="00581E75">
        <w:rPr>
          <w:rFonts w:asciiTheme="minorHAnsi" w:hAnsiTheme="minorHAnsi" w:cstheme="minorHAnsi"/>
        </w:rPr>
        <w:t>of P</w:t>
      </w:r>
      <w:r w:rsidR="00AA5F96" w:rsidRPr="00581E75">
        <w:rPr>
          <w:rFonts w:asciiTheme="minorHAnsi" w:hAnsiTheme="minorHAnsi" w:cstheme="minorHAnsi"/>
        </w:rPr>
        <w:t>-16 segments</w:t>
      </w:r>
      <w:r w:rsidR="00FA63AF">
        <w:rPr>
          <w:rFonts w:asciiTheme="minorHAnsi" w:hAnsiTheme="minorHAnsi" w:cstheme="minorHAnsi"/>
        </w:rPr>
        <w:t>.</w:t>
      </w:r>
      <w:r w:rsidR="00AA5F96" w:rsidRPr="00581E75">
        <w:rPr>
          <w:rFonts w:asciiTheme="minorHAnsi" w:hAnsiTheme="minorHAnsi" w:cstheme="minorHAnsi"/>
        </w:rPr>
        <w:t xml:space="preserve"> For example, we would start with “Early Childhood” and give a brief write-up and</w:t>
      </w:r>
      <w:r w:rsidR="00B764D4" w:rsidRPr="00581E75">
        <w:rPr>
          <w:rFonts w:asciiTheme="minorHAnsi" w:hAnsiTheme="minorHAnsi" w:cstheme="minorHAnsi"/>
        </w:rPr>
        <w:t> links</w:t>
      </w:r>
      <w:r w:rsidR="00AA5F96" w:rsidRPr="00581E75">
        <w:rPr>
          <w:rFonts w:asciiTheme="minorHAnsi" w:hAnsiTheme="minorHAnsi" w:cstheme="minorHAnsi"/>
        </w:rPr>
        <w:t xml:space="preserve"> to </w:t>
      </w:r>
      <w:r w:rsidR="00FA63AF">
        <w:rPr>
          <w:rFonts w:asciiTheme="minorHAnsi" w:hAnsiTheme="minorHAnsi" w:cstheme="minorHAnsi"/>
        </w:rPr>
        <w:t xml:space="preserve">   </w:t>
      </w:r>
      <w:r w:rsidR="00AA5F96" w:rsidRPr="00581E75">
        <w:rPr>
          <w:rFonts w:asciiTheme="minorHAnsi" w:hAnsiTheme="minorHAnsi" w:cstheme="minorHAnsi"/>
        </w:rPr>
        <w:t>websites.  We would continue with K-12 (subdivided into Elementary, Middle, and HS) with a “best practice” example in each section, briefly described with a</w:t>
      </w:r>
      <w:r w:rsidR="00FA63AF">
        <w:rPr>
          <w:rFonts w:asciiTheme="minorHAnsi" w:hAnsiTheme="minorHAnsi" w:cstheme="minorHAnsi"/>
        </w:rPr>
        <w:t xml:space="preserve"> </w:t>
      </w:r>
      <w:r w:rsidR="00AA5F96" w:rsidRPr="00581E75">
        <w:rPr>
          <w:rFonts w:asciiTheme="minorHAnsi" w:hAnsiTheme="minorHAnsi" w:cstheme="minorHAnsi"/>
        </w:rPr>
        <w:t xml:space="preserve">link.  Then community college, higher education, etc. - - and workforce.  </w:t>
      </w:r>
    </w:p>
    <w:p w:rsidR="00B764D4" w:rsidRPr="00581E75" w:rsidRDefault="00AA5F96" w:rsidP="00581E75">
      <w:pPr>
        <w:ind w:left="72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lastRenderedPageBreak/>
        <w:t>The group really wanted to include Gap Analysis information,</w:t>
      </w:r>
      <w:r w:rsidR="00B764D4" w:rsidRPr="00581E75">
        <w:rPr>
          <w:rFonts w:asciiTheme="minorHAnsi" w:hAnsiTheme="minorHAnsi" w:cstheme="minorHAnsi"/>
        </w:rPr>
        <w:t> either</w:t>
      </w:r>
      <w:r w:rsidRPr="00581E75">
        <w:rPr>
          <w:rFonts w:asciiTheme="minorHAnsi" w:hAnsiTheme="minorHAnsi" w:cstheme="minorHAnsi"/>
        </w:rPr>
        <w:t xml:space="preserve"> woven into the above “mapping” or separately identified.  </w:t>
      </w:r>
    </w:p>
    <w:p w:rsidR="00AA5F96" w:rsidRPr="00581E75" w:rsidRDefault="00586677" w:rsidP="00AA5F96">
      <w:pPr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ab/>
      </w:r>
      <w:r w:rsidR="00AA5F96" w:rsidRPr="00581E75">
        <w:rPr>
          <w:rFonts w:asciiTheme="minorHAnsi" w:hAnsiTheme="minorHAnsi" w:cstheme="minorHAnsi"/>
          <w:u w:val="single"/>
        </w:rPr>
        <w:t>Fourth page</w:t>
      </w:r>
      <w:r w:rsidR="00AA5F96" w:rsidRPr="00581E75">
        <w:rPr>
          <w:rFonts w:asciiTheme="minorHAnsi" w:hAnsiTheme="minorHAnsi" w:cstheme="minorHAnsi"/>
        </w:rPr>
        <w:t>:  leave it as is – check to be sure there aren’t any changes needed.</w:t>
      </w:r>
    </w:p>
    <w:p w:rsidR="00AA5F96" w:rsidRPr="00581E75" w:rsidRDefault="00AA5F96" w:rsidP="00BF63ED">
      <w:pPr>
        <w:ind w:left="72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</w:rPr>
        <w:t xml:space="preserve">Cynthia and Brenda will schedule another committee </w:t>
      </w:r>
      <w:r w:rsidR="00B764D4" w:rsidRPr="00581E75">
        <w:rPr>
          <w:rFonts w:asciiTheme="minorHAnsi" w:hAnsiTheme="minorHAnsi" w:cstheme="minorHAnsi"/>
        </w:rPr>
        <w:t>meeting before</w:t>
      </w:r>
      <w:r w:rsidRPr="00581E75">
        <w:rPr>
          <w:rFonts w:asciiTheme="minorHAnsi" w:hAnsiTheme="minorHAnsi" w:cstheme="minorHAnsi"/>
        </w:rPr>
        <w:t xml:space="preserve"> March </w:t>
      </w:r>
      <w:r w:rsidR="00BF63ED">
        <w:rPr>
          <w:rFonts w:asciiTheme="minorHAnsi" w:hAnsiTheme="minorHAnsi" w:cstheme="minorHAnsi"/>
        </w:rPr>
        <w:t>6</w:t>
      </w:r>
      <w:r w:rsidR="00BF63ED" w:rsidRPr="00BF63ED">
        <w:rPr>
          <w:rFonts w:asciiTheme="minorHAnsi" w:hAnsiTheme="minorHAnsi" w:cstheme="minorHAnsi"/>
          <w:vertAlign w:val="superscript"/>
        </w:rPr>
        <w:t>th</w:t>
      </w:r>
      <w:r w:rsidR="00BF63ED">
        <w:rPr>
          <w:rFonts w:asciiTheme="minorHAnsi" w:hAnsiTheme="minorHAnsi" w:cstheme="minorHAnsi"/>
        </w:rPr>
        <w:t xml:space="preserve"> </w:t>
      </w:r>
      <w:r w:rsidRPr="00581E75">
        <w:rPr>
          <w:rFonts w:asciiTheme="minorHAnsi" w:hAnsiTheme="minorHAnsi" w:cstheme="minorHAnsi"/>
        </w:rPr>
        <w:t>2012</w:t>
      </w:r>
      <w:r w:rsidR="00BF63ED">
        <w:rPr>
          <w:rFonts w:asciiTheme="minorHAnsi" w:hAnsiTheme="minorHAnsi" w:cstheme="minorHAnsi"/>
        </w:rPr>
        <w:t>.</w:t>
      </w:r>
      <w:r w:rsidRPr="00581E75">
        <w:rPr>
          <w:rFonts w:asciiTheme="minorHAnsi" w:hAnsiTheme="minorHAnsi" w:cstheme="minorHAnsi"/>
        </w:rPr>
        <w:t xml:space="preserve">  Candy said we could meet at Interlink again. </w:t>
      </w:r>
    </w:p>
    <w:p w:rsidR="00AA5F96" w:rsidRPr="00581E75" w:rsidRDefault="00BF63ED" w:rsidP="00BF63ED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Committee members</w:t>
      </w:r>
      <w:r w:rsidR="00AA5F96" w:rsidRPr="00581E75">
        <w:rPr>
          <w:rFonts w:asciiTheme="minorHAnsi" w:hAnsiTheme="minorHAnsi" w:cstheme="minorHAnsi"/>
        </w:rPr>
        <w:t xml:space="preserve"> like the look </w:t>
      </w:r>
      <w:r>
        <w:rPr>
          <w:rFonts w:asciiTheme="minorHAnsi" w:hAnsiTheme="minorHAnsi" w:cstheme="minorHAnsi"/>
        </w:rPr>
        <w:t xml:space="preserve">and feel of the updated website </w:t>
      </w:r>
      <w:hyperlink r:id="rId15" w:history="1">
        <w:r w:rsidRPr="00BF63ED">
          <w:rPr>
            <w:rStyle w:val="Hyperlink"/>
            <w:rFonts w:asciiTheme="minorHAnsi" w:hAnsiTheme="minorHAnsi" w:cstheme="minorHAnsi"/>
          </w:rPr>
          <w:t>http://www.notlb.com/ntp16</w:t>
        </w:r>
      </w:hyperlink>
      <w:r w:rsidRPr="00BF63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="00AA5F96" w:rsidRPr="00BF63ED">
        <w:rPr>
          <w:rFonts w:asciiTheme="minorHAnsi" w:hAnsiTheme="minorHAnsi" w:cstheme="minorHAnsi"/>
          <w:color w:val="000000" w:themeColor="text1"/>
        </w:rPr>
        <w:t xml:space="preserve">and were </w:t>
      </w:r>
      <w:r>
        <w:rPr>
          <w:rFonts w:asciiTheme="minorHAnsi" w:hAnsiTheme="minorHAnsi" w:cstheme="minorHAnsi"/>
        </w:rPr>
        <w:t>c</w:t>
      </w:r>
      <w:r w:rsidR="00AA5F96" w:rsidRPr="00581E75">
        <w:rPr>
          <w:rFonts w:asciiTheme="minorHAnsi" w:hAnsiTheme="minorHAnsi" w:cstheme="minorHAnsi"/>
        </w:rPr>
        <w:t>omfortable moving forward</w:t>
      </w:r>
      <w:r>
        <w:rPr>
          <w:rFonts w:asciiTheme="minorHAnsi" w:hAnsiTheme="minorHAnsi" w:cstheme="minorHAnsi"/>
        </w:rPr>
        <w:t>.</w:t>
      </w:r>
      <w:r w:rsidR="00AA5F96" w:rsidRPr="00581E75">
        <w:rPr>
          <w:rFonts w:asciiTheme="minorHAnsi" w:hAnsiTheme="minorHAnsi" w:cstheme="minorHAnsi"/>
        </w:rPr>
        <w:t xml:space="preserve"> </w:t>
      </w:r>
    </w:p>
    <w:p w:rsidR="00C76A22" w:rsidRPr="00581E75" w:rsidRDefault="00AA5F96" w:rsidP="00B764D4">
      <w:pPr>
        <w:rPr>
          <w:rFonts w:asciiTheme="minorHAnsi" w:hAnsiTheme="minorHAnsi" w:cstheme="minorHAnsi"/>
          <w:sz w:val="22"/>
          <w:szCs w:val="22"/>
        </w:rPr>
      </w:pPr>
      <w:r w:rsidRPr="00581E75">
        <w:rPr>
          <w:rFonts w:asciiTheme="minorHAnsi" w:hAnsiTheme="minorHAnsi" w:cstheme="minorHAnsi"/>
          <w:sz w:val="22"/>
          <w:szCs w:val="22"/>
        </w:rPr>
        <w:t> </w:t>
      </w:r>
      <w:r w:rsidR="00586677" w:rsidRPr="00581E75">
        <w:rPr>
          <w:rFonts w:asciiTheme="minorHAnsi" w:hAnsiTheme="minorHAnsi" w:cstheme="minorHAnsi"/>
          <w:sz w:val="22"/>
          <w:szCs w:val="22"/>
        </w:rPr>
        <w:tab/>
      </w:r>
      <w:r w:rsidR="00914288" w:rsidRPr="00581E75">
        <w:rPr>
          <w:rFonts w:asciiTheme="minorHAnsi" w:hAnsiTheme="minorHAnsi" w:cstheme="minorHAnsi"/>
          <w:color w:val="FF0000"/>
        </w:rPr>
        <w:t>Action Items:  Spring</w:t>
      </w:r>
      <w:r w:rsidR="00C76A22" w:rsidRPr="00581E75">
        <w:rPr>
          <w:rFonts w:asciiTheme="minorHAnsi" w:hAnsiTheme="minorHAnsi" w:cstheme="minorHAnsi"/>
          <w:color w:val="FF0000"/>
        </w:rPr>
        <w:t xml:space="preserve"> e-</w:t>
      </w:r>
      <w:r w:rsidR="00FA25C1" w:rsidRPr="00581E75">
        <w:rPr>
          <w:rFonts w:asciiTheme="minorHAnsi" w:hAnsiTheme="minorHAnsi" w:cstheme="minorHAnsi"/>
          <w:color w:val="FF0000"/>
        </w:rPr>
        <w:t>newslet</w:t>
      </w:r>
      <w:r w:rsidR="00EA6C71" w:rsidRPr="00581E75">
        <w:rPr>
          <w:rFonts w:asciiTheme="minorHAnsi" w:hAnsiTheme="minorHAnsi" w:cstheme="minorHAnsi"/>
          <w:color w:val="FF0000"/>
        </w:rPr>
        <w:t>ter</w:t>
      </w:r>
      <w:r w:rsidR="00914288" w:rsidRPr="00581E75">
        <w:rPr>
          <w:rFonts w:asciiTheme="minorHAnsi" w:hAnsiTheme="minorHAnsi" w:cstheme="minorHAnsi"/>
          <w:color w:val="FF0000"/>
        </w:rPr>
        <w:t xml:space="preserve"> will be</w:t>
      </w:r>
      <w:r w:rsidR="007B76A2" w:rsidRPr="00581E75">
        <w:rPr>
          <w:rFonts w:asciiTheme="minorHAnsi" w:hAnsiTheme="minorHAnsi" w:cstheme="minorHAnsi"/>
          <w:color w:val="FF0000"/>
        </w:rPr>
        <w:t xml:space="preserve"> published</w:t>
      </w:r>
      <w:r w:rsidR="00914288" w:rsidRPr="00581E75">
        <w:rPr>
          <w:rFonts w:asciiTheme="minorHAnsi" w:hAnsiTheme="minorHAnsi" w:cstheme="minorHAnsi"/>
          <w:color w:val="FF0000"/>
        </w:rPr>
        <w:t xml:space="preserve"> </w:t>
      </w:r>
      <w:r w:rsidR="008F5591" w:rsidRPr="00581E75">
        <w:rPr>
          <w:rFonts w:asciiTheme="minorHAnsi" w:hAnsiTheme="minorHAnsi" w:cstheme="minorHAnsi"/>
          <w:color w:val="FF0000"/>
        </w:rPr>
        <w:t>by May</w:t>
      </w:r>
      <w:r w:rsidR="00914288" w:rsidRPr="00581E75">
        <w:rPr>
          <w:rFonts w:asciiTheme="minorHAnsi" w:hAnsiTheme="minorHAnsi" w:cstheme="minorHAnsi"/>
          <w:color w:val="FF0000"/>
        </w:rPr>
        <w:t xml:space="preserve"> 2012</w:t>
      </w:r>
      <w:r w:rsidR="007B76A2" w:rsidRPr="00581E75">
        <w:rPr>
          <w:rFonts w:asciiTheme="minorHAnsi" w:hAnsiTheme="minorHAnsi" w:cstheme="minorHAnsi"/>
          <w:color w:val="FF0000"/>
        </w:rPr>
        <w:t xml:space="preserve">.   </w:t>
      </w:r>
    </w:p>
    <w:p w:rsidR="00C76A22" w:rsidRPr="00581E75" w:rsidRDefault="00796CD3" w:rsidP="001C195F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  <w:b/>
        </w:rPr>
        <w:t xml:space="preserve">Professional </w:t>
      </w:r>
      <w:r w:rsidR="00EB6AA6" w:rsidRPr="00581E75">
        <w:rPr>
          <w:rFonts w:asciiTheme="minorHAnsi" w:hAnsiTheme="minorHAnsi" w:cstheme="minorHAnsi"/>
          <w:b/>
        </w:rPr>
        <w:t>Development -</w:t>
      </w:r>
      <w:r w:rsidRPr="00581E75">
        <w:rPr>
          <w:rFonts w:asciiTheme="minorHAnsi" w:hAnsiTheme="minorHAnsi" w:cstheme="minorHAnsi"/>
        </w:rPr>
        <w:t xml:space="preserve">   </w:t>
      </w:r>
      <w:r w:rsidR="00C76A22" w:rsidRPr="00581E75">
        <w:rPr>
          <w:rFonts w:asciiTheme="minorHAnsi" w:hAnsiTheme="minorHAnsi" w:cstheme="minorHAnsi"/>
        </w:rPr>
        <w:t>B</w:t>
      </w:r>
      <w:r w:rsidR="008F5591" w:rsidRPr="00581E75">
        <w:rPr>
          <w:rFonts w:asciiTheme="minorHAnsi" w:hAnsiTheme="minorHAnsi" w:cstheme="minorHAnsi"/>
        </w:rPr>
        <w:t>renda Smith</w:t>
      </w:r>
      <w:r w:rsidR="00C76A22" w:rsidRPr="00581E75">
        <w:rPr>
          <w:rFonts w:asciiTheme="minorHAnsi" w:hAnsiTheme="minorHAnsi" w:cstheme="minorHAnsi"/>
        </w:rPr>
        <w:t xml:space="preserve"> reported </w:t>
      </w:r>
      <w:r w:rsidR="008F5591" w:rsidRPr="00581E75">
        <w:rPr>
          <w:rFonts w:asciiTheme="minorHAnsi" w:hAnsiTheme="minorHAnsi" w:cstheme="minorHAnsi"/>
        </w:rPr>
        <w:t xml:space="preserve">on </w:t>
      </w:r>
      <w:r w:rsidR="00B764D4" w:rsidRPr="00581E75">
        <w:rPr>
          <w:rFonts w:asciiTheme="minorHAnsi" w:hAnsiTheme="minorHAnsi" w:cstheme="minorHAnsi"/>
        </w:rPr>
        <w:t xml:space="preserve">the </w:t>
      </w:r>
      <w:r w:rsidR="007B76A2" w:rsidRPr="00581E75">
        <w:rPr>
          <w:rFonts w:asciiTheme="minorHAnsi" w:hAnsiTheme="minorHAnsi" w:cstheme="minorHAnsi"/>
        </w:rPr>
        <w:t>College and Career Readiness Conference for Middle and High School Counselors</w:t>
      </w:r>
      <w:r w:rsidR="008F5591" w:rsidRPr="00581E75">
        <w:rPr>
          <w:rFonts w:asciiTheme="minorHAnsi" w:hAnsiTheme="minorHAnsi" w:cstheme="minorHAnsi"/>
        </w:rPr>
        <w:t xml:space="preserve"> that was held on October 21, 2011 in Dallas</w:t>
      </w:r>
      <w:r w:rsidR="007B76A2" w:rsidRPr="00581E75">
        <w:rPr>
          <w:rFonts w:asciiTheme="minorHAnsi" w:hAnsiTheme="minorHAnsi" w:cstheme="minorHAnsi"/>
        </w:rPr>
        <w:t>.</w:t>
      </w:r>
    </w:p>
    <w:p w:rsidR="007B76A2" w:rsidRPr="00581E75" w:rsidRDefault="007B76A2" w:rsidP="001C195F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</w:rPr>
      </w:pPr>
    </w:p>
    <w:p w:rsidR="004F5E95" w:rsidRPr="00581E75" w:rsidRDefault="00C76A22" w:rsidP="001F43A0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color w:val="FF0000"/>
        </w:rPr>
      </w:pPr>
      <w:r w:rsidRPr="00581E75">
        <w:rPr>
          <w:rFonts w:asciiTheme="minorHAnsi" w:hAnsiTheme="minorHAnsi" w:cstheme="minorHAnsi"/>
          <w:color w:val="FF0000"/>
        </w:rPr>
        <w:t xml:space="preserve">Action Items:  The committee </w:t>
      </w:r>
      <w:r w:rsidR="008F5591" w:rsidRPr="00581E75">
        <w:rPr>
          <w:rFonts w:asciiTheme="minorHAnsi" w:hAnsiTheme="minorHAnsi" w:cstheme="minorHAnsi"/>
          <w:color w:val="FF0000"/>
        </w:rPr>
        <w:t>is exploring future conferences for the Spring 2012 semester</w:t>
      </w:r>
      <w:r w:rsidR="00BF63ED">
        <w:rPr>
          <w:rFonts w:asciiTheme="minorHAnsi" w:hAnsiTheme="minorHAnsi" w:cstheme="minorHAnsi"/>
          <w:color w:val="FF0000"/>
        </w:rPr>
        <w:t>;</w:t>
      </w:r>
      <w:r w:rsidR="001B594F" w:rsidRPr="00581E75">
        <w:rPr>
          <w:rFonts w:asciiTheme="minorHAnsi" w:hAnsiTheme="minorHAnsi" w:cstheme="minorHAnsi"/>
          <w:color w:val="FF0000"/>
        </w:rPr>
        <w:t xml:space="preserve"> continu</w:t>
      </w:r>
      <w:r w:rsidR="008F5591" w:rsidRPr="00581E75">
        <w:rPr>
          <w:rFonts w:asciiTheme="minorHAnsi" w:hAnsiTheme="minorHAnsi" w:cstheme="minorHAnsi"/>
          <w:color w:val="FF0000"/>
        </w:rPr>
        <w:t>ing to</w:t>
      </w:r>
      <w:r w:rsidR="001B594F" w:rsidRPr="00581E75">
        <w:rPr>
          <w:rFonts w:asciiTheme="minorHAnsi" w:hAnsiTheme="minorHAnsi" w:cstheme="minorHAnsi"/>
          <w:color w:val="FF0000"/>
        </w:rPr>
        <w:t xml:space="preserve"> explore the possibility of creating and implementing one major event </w:t>
      </w:r>
      <w:r w:rsidR="00B764D4" w:rsidRPr="00581E75">
        <w:rPr>
          <w:rFonts w:asciiTheme="minorHAnsi" w:hAnsiTheme="minorHAnsi" w:cstheme="minorHAnsi"/>
          <w:color w:val="FF0000"/>
        </w:rPr>
        <w:t>annually within the region;</w:t>
      </w:r>
      <w:r w:rsidR="00DC2BAF" w:rsidRPr="00581E75">
        <w:rPr>
          <w:rFonts w:asciiTheme="minorHAnsi" w:hAnsiTheme="minorHAnsi" w:cstheme="minorHAnsi"/>
          <w:color w:val="FF0000"/>
        </w:rPr>
        <w:t xml:space="preserve"> </w:t>
      </w:r>
      <w:r w:rsidR="007B76A2" w:rsidRPr="00581E75">
        <w:rPr>
          <w:rFonts w:asciiTheme="minorHAnsi" w:hAnsiTheme="minorHAnsi" w:cstheme="minorHAnsi"/>
          <w:color w:val="FF0000"/>
        </w:rPr>
        <w:t>and</w:t>
      </w:r>
      <w:r w:rsidR="008F5591" w:rsidRPr="00581E75">
        <w:rPr>
          <w:rFonts w:asciiTheme="minorHAnsi" w:hAnsiTheme="minorHAnsi" w:cstheme="minorHAnsi"/>
          <w:color w:val="FF0000"/>
        </w:rPr>
        <w:t xml:space="preserve"> </w:t>
      </w:r>
      <w:r w:rsidR="00B764D4" w:rsidRPr="00581E75">
        <w:rPr>
          <w:rFonts w:asciiTheme="minorHAnsi" w:hAnsiTheme="minorHAnsi" w:cstheme="minorHAnsi"/>
          <w:color w:val="FF0000"/>
        </w:rPr>
        <w:t xml:space="preserve">providing </w:t>
      </w:r>
      <w:r w:rsidR="008F5591" w:rsidRPr="00581E75">
        <w:rPr>
          <w:rFonts w:asciiTheme="minorHAnsi" w:hAnsiTheme="minorHAnsi" w:cstheme="minorHAnsi"/>
          <w:color w:val="FF0000"/>
        </w:rPr>
        <w:t>training sessions</w:t>
      </w:r>
      <w:r w:rsidR="001B594F" w:rsidRPr="00581E75">
        <w:rPr>
          <w:rFonts w:asciiTheme="minorHAnsi" w:hAnsiTheme="minorHAnsi" w:cstheme="minorHAnsi"/>
          <w:color w:val="FF0000"/>
        </w:rPr>
        <w:t xml:space="preserve"> partn</w:t>
      </w:r>
      <w:r w:rsidR="00DC2BAF" w:rsidRPr="00581E75">
        <w:rPr>
          <w:rFonts w:asciiTheme="minorHAnsi" w:hAnsiTheme="minorHAnsi" w:cstheme="minorHAnsi"/>
          <w:color w:val="FF0000"/>
        </w:rPr>
        <w:t xml:space="preserve">ering </w:t>
      </w:r>
      <w:r w:rsidR="007B76A2" w:rsidRPr="00581E75">
        <w:rPr>
          <w:rFonts w:asciiTheme="minorHAnsi" w:hAnsiTheme="minorHAnsi" w:cstheme="minorHAnsi"/>
          <w:color w:val="FF0000"/>
        </w:rPr>
        <w:t>with AVATAR and LEAP on curriculum and horizontal curriculum alignment.</w:t>
      </w:r>
    </w:p>
    <w:p w:rsidR="00E87B70" w:rsidRPr="00581E75" w:rsidRDefault="00E87B70" w:rsidP="001F43A0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highlight w:val="yellow"/>
        </w:rPr>
      </w:pPr>
    </w:p>
    <w:p w:rsidR="00E87B70" w:rsidRPr="00581E75" w:rsidRDefault="00E87B70" w:rsidP="001C195F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  <w:b/>
        </w:rPr>
        <w:t xml:space="preserve">Funding and Sustainability - </w:t>
      </w:r>
      <w:r w:rsidRPr="00581E75">
        <w:rPr>
          <w:rFonts w:asciiTheme="minorHAnsi" w:hAnsiTheme="minorHAnsi" w:cstheme="minorHAnsi"/>
        </w:rPr>
        <w:t>Mary Harris</w:t>
      </w:r>
      <w:r w:rsidR="008F5591" w:rsidRPr="00581E75">
        <w:rPr>
          <w:rFonts w:asciiTheme="minorHAnsi" w:hAnsiTheme="minorHAnsi" w:cstheme="minorHAnsi"/>
        </w:rPr>
        <w:t xml:space="preserve"> and</w:t>
      </w:r>
      <w:r w:rsidRPr="00581E75">
        <w:rPr>
          <w:rFonts w:asciiTheme="minorHAnsi" w:hAnsiTheme="minorHAnsi" w:cstheme="minorHAnsi"/>
        </w:rPr>
        <w:t xml:space="preserve"> Don Perry</w:t>
      </w:r>
      <w:r w:rsidR="008F5591" w:rsidRPr="00581E75">
        <w:rPr>
          <w:rFonts w:asciiTheme="minorHAnsi" w:hAnsiTheme="minorHAnsi" w:cstheme="minorHAnsi"/>
        </w:rPr>
        <w:t xml:space="preserve"> shared</w:t>
      </w:r>
      <w:r w:rsidRPr="00581E75">
        <w:rPr>
          <w:rFonts w:asciiTheme="minorHAnsi" w:hAnsiTheme="minorHAnsi" w:cstheme="minorHAnsi"/>
        </w:rPr>
        <w:t xml:space="preserve"> </w:t>
      </w:r>
      <w:r w:rsidR="005F2B23" w:rsidRPr="00581E75">
        <w:rPr>
          <w:rFonts w:asciiTheme="minorHAnsi" w:hAnsiTheme="minorHAnsi" w:cstheme="minorHAnsi"/>
        </w:rPr>
        <w:t>the committee is going to provide gr</w:t>
      </w:r>
      <w:r w:rsidR="00BF63ED">
        <w:rPr>
          <w:rFonts w:asciiTheme="minorHAnsi" w:hAnsiTheme="minorHAnsi" w:cstheme="minorHAnsi"/>
        </w:rPr>
        <w:t>ant</w:t>
      </w:r>
      <w:r w:rsidR="005F2B23" w:rsidRPr="00581E75">
        <w:rPr>
          <w:rFonts w:asciiTheme="minorHAnsi" w:hAnsiTheme="minorHAnsi" w:cstheme="minorHAnsi"/>
        </w:rPr>
        <w:t xml:space="preserve"> opportunities </w:t>
      </w:r>
      <w:r w:rsidR="00BF63ED">
        <w:rPr>
          <w:rFonts w:asciiTheme="minorHAnsi" w:hAnsiTheme="minorHAnsi" w:cstheme="minorHAnsi"/>
        </w:rPr>
        <w:t xml:space="preserve">in </w:t>
      </w:r>
      <w:r w:rsidR="005F2B23" w:rsidRPr="00581E75">
        <w:rPr>
          <w:rFonts w:asciiTheme="minorHAnsi" w:hAnsiTheme="minorHAnsi" w:cstheme="minorHAnsi"/>
        </w:rPr>
        <w:t>the future.</w:t>
      </w:r>
      <w:r w:rsidR="00047C7F" w:rsidRPr="00581E75">
        <w:rPr>
          <w:rFonts w:asciiTheme="minorHAnsi" w:hAnsiTheme="minorHAnsi" w:cstheme="minorHAnsi"/>
        </w:rPr>
        <w:t xml:space="preserve"> </w:t>
      </w:r>
      <w:r w:rsidR="001C195F" w:rsidRPr="00581E75">
        <w:rPr>
          <w:rFonts w:asciiTheme="minorHAnsi" w:hAnsiTheme="minorHAnsi" w:cstheme="minorHAnsi"/>
        </w:rPr>
        <w:t xml:space="preserve"> </w:t>
      </w:r>
    </w:p>
    <w:p w:rsidR="00E87B70" w:rsidRPr="00581E75" w:rsidRDefault="00E87B70" w:rsidP="001F43A0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</w:rPr>
      </w:pPr>
    </w:p>
    <w:p w:rsidR="007B6BF3" w:rsidRPr="00581E75" w:rsidRDefault="00D025CF" w:rsidP="007B6BF3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color w:val="FF0000"/>
        </w:rPr>
      </w:pPr>
      <w:r w:rsidRPr="00581E75">
        <w:rPr>
          <w:rFonts w:asciiTheme="minorHAnsi" w:hAnsiTheme="minorHAnsi" w:cstheme="minorHAnsi"/>
          <w:color w:val="FF0000"/>
        </w:rPr>
        <w:t>Action Items</w:t>
      </w:r>
      <w:r w:rsidR="004F5E95" w:rsidRPr="00581E75">
        <w:rPr>
          <w:rFonts w:asciiTheme="minorHAnsi" w:hAnsiTheme="minorHAnsi" w:cstheme="minorHAnsi"/>
          <w:color w:val="FF0000"/>
        </w:rPr>
        <w:t xml:space="preserve">:  Committee will </w:t>
      </w:r>
      <w:r w:rsidRPr="00581E75">
        <w:rPr>
          <w:rFonts w:asciiTheme="minorHAnsi" w:hAnsiTheme="minorHAnsi" w:cstheme="minorHAnsi"/>
          <w:color w:val="FF0000"/>
        </w:rPr>
        <w:t>r</w:t>
      </w:r>
      <w:r w:rsidR="00B764D4" w:rsidRPr="00581E75">
        <w:rPr>
          <w:rFonts w:asciiTheme="minorHAnsi" w:hAnsiTheme="minorHAnsi" w:cstheme="minorHAnsi"/>
          <w:color w:val="FF0000"/>
        </w:rPr>
        <w:t xml:space="preserve">evisit a dues structure; </w:t>
      </w:r>
      <w:r w:rsidR="007B6BF3" w:rsidRPr="00581E75">
        <w:rPr>
          <w:rFonts w:asciiTheme="minorHAnsi" w:hAnsiTheme="minorHAnsi" w:cstheme="minorHAnsi"/>
          <w:color w:val="FF0000"/>
        </w:rPr>
        <w:t>provide letter</w:t>
      </w:r>
      <w:r w:rsidR="00B764D4" w:rsidRPr="00581E75">
        <w:rPr>
          <w:rFonts w:asciiTheme="minorHAnsi" w:hAnsiTheme="minorHAnsi" w:cstheme="minorHAnsi"/>
          <w:color w:val="FF0000"/>
        </w:rPr>
        <w:t>s</w:t>
      </w:r>
      <w:r w:rsidR="007B6BF3" w:rsidRPr="00581E75">
        <w:rPr>
          <w:rFonts w:asciiTheme="minorHAnsi" w:hAnsiTheme="minorHAnsi" w:cstheme="minorHAnsi"/>
          <w:color w:val="FF0000"/>
        </w:rPr>
        <w:t xml:space="preserve"> of support to </w:t>
      </w:r>
      <w:r w:rsidRPr="00581E75">
        <w:rPr>
          <w:rFonts w:asciiTheme="minorHAnsi" w:hAnsiTheme="minorHAnsi" w:cstheme="minorHAnsi"/>
          <w:color w:val="FF0000"/>
        </w:rPr>
        <w:t xml:space="preserve">Council </w:t>
      </w:r>
      <w:r w:rsidR="007B6BF3" w:rsidRPr="00581E75">
        <w:rPr>
          <w:rFonts w:asciiTheme="minorHAnsi" w:hAnsiTheme="minorHAnsi" w:cstheme="minorHAnsi"/>
          <w:color w:val="FF0000"/>
        </w:rPr>
        <w:t>member</w:t>
      </w:r>
      <w:r w:rsidR="00B764D4" w:rsidRPr="00581E75">
        <w:rPr>
          <w:rFonts w:asciiTheme="minorHAnsi" w:hAnsiTheme="minorHAnsi" w:cstheme="minorHAnsi"/>
          <w:color w:val="FF0000"/>
        </w:rPr>
        <w:t>s’</w:t>
      </w:r>
      <w:r w:rsidR="007B6BF3" w:rsidRPr="00581E75">
        <w:rPr>
          <w:rFonts w:asciiTheme="minorHAnsi" w:hAnsiTheme="minorHAnsi" w:cstheme="minorHAnsi"/>
          <w:color w:val="FF0000"/>
        </w:rPr>
        <w:t xml:space="preserve"> organizations seeking funding; and </w:t>
      </w:r>
      <w:r w:rsidR="005F2B23" w:rsidRPr="00581E75">
        <w:rPr>
          <w:rFonts w:asciiTheme="minorHAnsi" w:hAnsiTheme="minorHAnsi" w:cstheme="minorHAnsi"/>
          <w:color w:val="FF0000"/>
        </w:rPr>
        <w:t>share gr</w:t>
      </w:r>
      <w:r w:rsidR="00BF63ED">
        <w:rPr>
          <w:rFonts w:asciiTheme="minorHAnsi" w:hAnsiTheme="minorHAnsi" w:cstheme="minorHAnsi"/>
          <w:color w:val="FF0000"/>
        </w:rPr>
        <w:t>ant</w:t>
      </w:r>
      <w:r w:rsidR="005F2B23" w:rsidRPr="00581E75">
        <w:rPr>
          <w:rFonts w:asciiTheme="minorHAnsi" w:hAnsiTheme="minorHAnsi" w:cstheme="minorHAnsi"/>
          <w:color w:val="FF0000"/>
        </w:rPr>
        <w:t xml:space="preserve"> opportunities</w:t>
      </w:r>
      <w:r w:rsidR="007B6BF3" w:rsidRPr="00581E75">
        <w:rPr>
          <w:rFonts w:asciiTheme="minorHAnsi" w:hAnsiTheme="minorHAnsi" w:cstheme="minorHAnsi"/>
          <w:color w:val="FF0000"/>
        </w:rPr>
        <w:t xml:space="preserve">. </w:t>
      </w:r>
    </w:p>
    <w:p w:rsidR="00914288" w:rsidRPr="00581E75" w:rsidRDefault="00914288" w:rsidP="007B6BF3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color w:val="FF0000"/>
          <w:highlight w:val="yellow"/>
        </w:rPr>
      </w:pPr>
    </w:p>
    <w:p w:rsidR="00914288" w:rsidRPr="00581E75" w:rsidRDefault="00E87B70" w:rsidP="00E406DF">
      <w:pPr>
        <w:tabs>
          <w:tab w:val="left" w:pos="3795"/>
        </w:tabs>
        <w:spacing w:after="0"/>
        <w:ind w:left="720"/>
        <w:rPr>
          <w:rFonts w:asciiTheme="minorHAnsi" w:hAnsiTheme="minorHAnsi" w:cstheme="minorHAnsi"/>
        </w:rPr>
      </w:pPr>
      <w:r w:rsidRPr="00581E75">
        <w:rPr>
          <w:rFonts w:asciiTheme="minorHAnsi" w:hAnsiTheme="minorHAnsi" w:cstheme="minorHAnsi"/>
          <w:b/>
        </w:rPr>
        <w:t xml:space="preserve">Research, Assessment, and </w:t>
      </w:r>
      <w:r w:rsidR="00EB6AA6" w:rsidRPr="00581E75">
        <w:rPr>
          <w:rFonts w:asciiTheme="minorHAnsi" w:hAnsiTheme="minorHAnsi" w:cstheme="minorHAnsi"/>
          <w:b/>
        </w:rPr>
        <w:t xml:space="preserve">Accountability </w:t>
      </w:r>
      <w:r w:rsidR="00D025CF" w:rsidRPr="00581E75">
        <w:rPr>
          <w:rFonts w:asciiTheme="minorHAnsi" w:hAnsiTheme="minorHAnsi" w:cstheme="minorHAnsi"/>
          <w:b/>
        </w:rPr>
        <w:t>–</w:t>
      </w:r>
      <w:r w:rsidR="00D025CF" w:rsidRPr="00581E75">
        <w:rPr>
          <w:rFonts w:asciiTheme="minorHAnsi" w:hAnsiTheme="minorHAnsi" w:cstheme="minorHAnsi"/>
        </w:rPr>
        <w:t xml:space="preserve"> </w:t>
      </w:r>
      <w:r w:rsidR="00BF63ED">
        <w:rPr>
          <w:rFonts w:asciiTheme="minorHAnsi" w:hAnsiTheme="minorHAnsi" w:cstheme="minorHAnsi"/>
        </w:rPr>
        <w:t xml:space="preserve">V. </w:t>
      </w:r>
      <w:r w:rsidR="00D025CF" w:rsidRPr="00581E75">
        <w:rPr>
          <w:rFonts w:asciiTheme="minorHAnsi" w:hAnsiTheme="minorHAnsi" w:cstheme="minorHAnsi"/>
        </w:rPr>
        <w:t xml:space="preserve">Barbara Bush </w:t>
      </w:r>
      <w:r w:rsidRPr="00581E75">
        <w:rPr>
          <w:rFonts w:asciiTheme="minorHAnsi" w:hAnsiTheme="minorHAnsi" w:cstheme="minorHAnsi"/>
        </w:rPr>
        <w:t xml:space="preserve">discussed committee </w:t>
      </w:r>
      <w:r w:rsidR="00F0608C" w:rsidRPr="00581E75">
        <w:rPr>
          <w:rFonts w:asciiTheme="minorHAnsi" w:hAnsiTheme="minorHAnsi" w:cstheme="minorHAnsi"/>
        </w:rPr>
        <w:t>members’</w:t>
      </w:r>
      <w:r w:rsidRPr="00581E75">
        <w:rPr>
          <w:rFonts w:asciiTheme="minorHAnsi" w:hAnsiTheme="minorHAnsi" w:cstheme="minorHAnsi"/>
        </w:rPr>
        <w:t xml:space="preserve"> </w:t>
      </w:r>
      <w:r w:rsidR="005F2B23" w:rsidRPr="00581E75">
        <w:rPr>
          <w:rFonts w:asciiTheme="minorHAnsi" w:hAnsiTheme="minorHAnsi" w:cstheme="minorHAnsi"/>
        </w:rPr>
        <w:t>interest in exploring male student experiences</w:t>
      </w:r>
      <w:r w:rsidR="00B764D4" w:rsidRPr="00581E75">
        <w:rPr>
          <w:rFonts w:asciiTheme="minorHAnsi" w:hAnsiTheme="minorHAnsi" w:cstheme="minorHAnsi"/>
        </w:rPr>
        <w:t xml:space="preserve"> through qualitative research. </w:t>
      </w:r>
      <w:r w:rsidR="005F2B23" w:rsidRPr="00581E75">
        <w:rPr>
          <w:rFonts w:asciiTheme="minorHAnsi" w:hAnsiTheme="minorHAnsi" w:cstheme="minorHAnsi"/>
        </w:rPr>
        <w:t>The comm</w:t>
      </w:r>
      <w:r w:rsidR="00B764D4" w:rsidRPr="00581E75">
        <w:rPr>
          <w:rFonts w:asciiTheme="minorHAnsi" w:hAnsiTheme="minorHAnsi" w:cstheme="minorHAnsi"/>
        </w:rPr>
        <w:t>ittee will share gap a</w:t>
      </w:r>
      <w:r w:rsidR="005F2B23" w:rsidRPr="00581E75">
        <w:rPr>
          <w:rFonts w:asciiTheme="minorHAnsi" w:hAnsiTheme="minorHAnsi" w:cstheme="minorHAnsi"/>
        </w:rPr>
        <w:t>nalysis data</w:t>
      </w:r>
      <w:r w:rsidR="00966D87" w:rsidRPr="00581E75">
        <w:rPr>
          <w:rFonts w:asciiTheme="minorHAnsi" w:hAnsiTheme="minorHAnsi" w:cstheme="minorHAnsi"/>
        </w:rPr>
        <w:t xml:space="preserve"> at each Council meeting and help other committees’ u</w:t>
      </w:r>
      <w:r w:rsidR="00DE013B" w:rsidRPr="00581E75">
        <w:rPr>
          <w:rFonts w:asciiTheme="minorHAnsi" w:hAnsiTheme="minorHAnsi" w:cstheme="minorHAnsi"/>
        </w:rPr>
        <w:t>se data to direct their work.</w:t>
      </w:r>
      <w:r w:rsidR="00966D87" w:rsidRPr="00581E75">
        <w:rPr>
          <w:rFonts w:asciiTheme="minorHAnsi" w:hAnsiTheme="minorHAnsi" w:cstheme="minorHAnsi"/>
        </w:rPr>
        <w:t xml:space="preserve">  Barbara discussed how the committee</w:t>
      </w:r>
      <w:r w:rsidR="005F2B23" w:rsidRPr="00581E75">
        <w:rPr>
          <w:rFonts w:asciiTheme="minorHAnsi" w:hAnsiTheme="minorHAnsi" w:cstheme="minorHAnsi"/>
        </w:rPr>
        <w:t xml:space="preserve"> met with Dr. Mary Harris to explore how they can help</w:t>
      </w:r>
      <w:r w:rsidR="00966D87" w:rsidRPr="00581E75">
        <w:rPr>
          <w:rFonts w:asciiTheme="minorHAnsi" w:hAnsiTheme="minorHAnsi" w:cstheme="minorHAnsi"/>
        </w:rPr>
        <w:t xml:space="preserve"> with AVATAR</w:t>
      </w:r>
      <w:r w:rsidR="005F2B23" w:rsidRPr="00581E75">
        <w:rPr>
          <w:rFonts w:asciiTheme="minorHAnsi" w:hAnsiTheme="minorHAnsi" w:cstheme="minorHAnsi"/>
        </w:rPr>
        <w:t>’s evaluation.</w:t>
      </w:r>
      <w:r w:rsidR="00B764D4" w:rsidRPr="00581E75">
        <w:rPr>
          <w:rFonts w:asciiTheme="minorHAnsi" w:hAnsiTheme="minorHAnsi" w:cstheme="minorHAnsi"/>
        </w:rPr>
        <w:t xml:space="preserve"> Additionally, the committee will bring forward a recommendation regarding inviting</w:t>
      </w:r>
      <w:r w:rsidR="009569B0" w:rsidRPr="00581E75">
        <w:rPr>
          <w:rFonts w:asciiTheme="minorHAnsi" w:hAnsiTheme="minorHAnsi" w:cstheme="minorHAnsi"/>
        </w:rPr>
        <w:t xml:space="preserve"> Dr. Omar Lopez to discuss the use of data.</w:t>
      </w:r>
    </w:p>
    <w:p w:rsidR="00914288" w:rsidRPr="00581E75" w:rsidRDefault="00914288" w:rsidP="00E406DF">
      <w:pPr>
        <w:tabs>
          <w:tab w:val="left" w:pos="3795"/>
        </w:tabs>
        <w:spacing w:after="0"/>
        <w:ind w:left="720"/>
        <w:rPr>
          <w:rFonts w:asciiTheme="minorHAnsi" w:hAnsiTheme="minorHAnsi" w:cstheme="minorHAnsi"/>
        </w:rPr>
      </w:pPr>
    </w:p>
    <w:p w:rsidR="00966D87" w:rsidRPr="00581E75" w:rsidRDefault="00D025CF" w:rsidP="00914288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color w:val="FF0000"/>
        </w:rPr>
      </w:pPr>
      <w:r w:rsidRPr="00581E75">
        <w:rPr>
          <w:rFonts w:asciiTheme="minorHAnsi" w:hAnsiTheme="minorHAnsi" w:cstheme="minorHAnsi"/>
          <w:color w:val="FF0000"/>
        </w:rPr>
        <w:t>Action Items</w:t>
      </w:r>
      <w:r w:rsidR="004F5E95" w:rsidRPr="00581E75">
        <w:rPr>
          <w:rFonts w:asciiTheme="minorHAnsi" w:hAnsiTheme="minorHAnsi" w:cstheme="minorHAnsi"/>
          <w:color w:val="FF0000"/>
        </w:rPr>
        <w:t>:  Commit</w:t>
      </w:r>
      <w:r w:rsidR="009D0829" w:rsidRPr="00581E75">
        <w:rPr>
          <w:rFonts w:asciiTheme="minorHAnsi" w:hAnsiTheme="minorHAnsi" w:cstheme="minorHAnsi"/>
          <w:color w:val="FF0000"/>
        </w:rPr>
        <w:t xml:space="preserve">tee will present </w:t>
      </w:r>
      <w:r w:rsidR="009569B0" w:rsidRPr="00581E75">
        <w:rPr>
          <w:rFonts w:asciiTheme="minorHAnsi" w:hAnsiTheme="minorHAnsi" w:cstheme="minorHAnsi"/>
          <w:color w:val="FF0000"/>
        </w:rPr>
        <w:t>on male participation in college.  Gap a</w:t>
      </w:r>
      <w:r w:rsidR="004F5E95" w:rsidRPr="00581E75">
        <w:rPr>
          <w:rFonts w:asciiTheme="minorHAnsi" w:hAnsiTheme="minorHAnsi" w:cstheme="minorHAnsi"/>
          <w:color w:val="FF0000"/>
        </w:rPr>
        <w:t xml:space="preserve">nalysis </w:t>
      </w:r>
      <w:r w:rsidR="009569B0" w:rsidRPr="00581E75">
        <w:rPr>
          <w:rFonts w:asciiTheme="minorHAnsi" w:hAnsiTheme="minorHAnsi" w:cstheme="minorHAnsi"/>
          <w:color w:val="FF0000"/>
        </w:rPr>
        <w:t xml:space="preserve">data will be presented </w:t>
      </w:r>
      <w:r w:rsidR="00DE013B" w:rsidRPr="00581E75">
        <w:rPr>
          <w:rFonts w:asciiTheme="minorHAnsi" w:hAnsiTheme="minorHAnsi" w:cstheme="minorHAnsi"/>
          <w:color w:val="FF0000"/>
        </w:rPr>
        <w:t xml:space="preserve">at each Council meeting, </w:t>
      </w:r>
      <w:r w:rsidR="004F5E95" w:rsidRPr="00581E75">
        <w:rPr>
          <w:rFonts w:asciiTheme="minorHAnsi" w:hAnsiTheme="minorHAnsi" w:cstheme="minorHAnsi"/>
          <w:color w:val="FF0000"/>
        </w:rPr>
        <w:t>and</w:t>
      </w:r>
      <w:r w:rsidR="00DE013B" w:rsidRPr="00581E75">
        <w:rPr>
          <w:rFonts w:asciiTheme="minorHAnsi" w:hAnsiTheme="minorHAnsi" w:cstheme="minorHAnsi"/>
          <w:color w:val="FF0000"/>
        </w:rPr>
        <w:t xml:space="preserve"> </w:t>
      </w:r>
      <w:r w:rsidR="009569B0" w:rsidRPr="00581E75">
        <w:rPr>
          <w:rFonts w:asciiTheme="minorHAnsi" w:hAnsiTheme="minorHAnsi" w:cstheme="minorHAnsi"/>
          <w:color w:val="FF0000"/>
        </w:rPr>
        <w:t xml:space="preserve">the Committee will </w:t>
      </w:r>
      <w:r w:rsidR="00DE013B" w:rsidRPr="00581E75">
        <w:rPr>
          <w:rFonts w:asciiTheme="minorHAnsi" w:hAnsiTheme="minorHAnsi" w:cstheme="minorHAnsi"/>
          <w:color w:val="FF0000"/>
        </w:rPr>
        <w:t>determine</w:t>
      </w:r>
      <w:r w:rsidR="004F5E95" w:rsidRPr="00581E75">
        <w:rPr>
          <w:rFonts w:asciiTheme="minorHAnsi" w:hAnsiTheme="minorHAnsi" w:cstheme="minorHAnsi"/>
          <w:color w:val="FF0000"/>
        </w:rPr>
        <w:t xml:space="preserve"> how </w:t>
      </w:r>
      <w:r w:rsidR="00DE013B" w:rsidRPr="00581E75">
        <w:rPr>
          <w:rFonts w:asciiTheme="minorHAnsi" w:hAnsiTheme="minorHAnsi" w:cstheme="minorHAnsi"/>
          <w:color w:val="FF0000"/>
        </w:rPr>
        <w:t>to</w:t>
      </w:r>
      <w:r w:rsidR="009D0829" w:rsidRPr="00581E75">
        <w:rPr>
          <w:rFonts w:asciiTheme="minorHAnsi" w:hAnsiTheme="minorHAnsi" w:cstheme="minorHAnsi"/>
          <w:color w:val="FF0000"/>
        </w:rPr>
        <w:t xml:space="preserve"> effectively disseminate and use this</w:t>
      </w:r>
      <w:r w:rsidR="00DE013B" w:rsidRPr="00581E75">
        <w:rPr>
          <w:rFonts w:asciiTheme="minorHAnsi" w:hAnsiTheme="minorHAnsi" w:cstheme="minorHAnsi"/>
          <w:color w:val="FF0000"/>
        </w:rPr>
        <w:t xml:space="preserve"> data to support the north Texas region. </w:t>
      </w:r>
      <w:r w:rsidR="009D0829" w:rsidRPr="00581E75">
        <w:rPr>
          <w:rFonts w:asciiTheme="minorHAnsi" w:hAnsiTheme="minorHAnsi" w:cstheme="minorHAnsi"/>
          <w:color w:val="FF0000"/>
        </w:rPr>
        <w:t xml:space="preserve">The </w:t>
      </w:r>
      <w:r w:rsidR="00DE013B" w:rsidRPr="00581E75">
        <w:rPr>
          <w:rFonts w:asciiTheme="minorHAnsi" w:hAnsiTheme="minorHAnsi" w:cstheme="minorHAnsi"/>
          <w:color w:val="FF0000"/>
        </w:rPr>
        <w:t xml:space="preserve">Committee </w:t>
      </w:r>
      <w:r w:rsidR="009D0829" w:rsidRPr="00581E75">
        <w:rPr>
          <w:rFonts w:asciiTheme="minorHAnsi" w:hAnsiTheme="minorHAnsi" w:cstheme="minorHAnsi"/>
          <w:color w:val="FF0000"/>
        </w:rPr>
        <w:t xml:space="preserve">will </w:t>
      </w:r>
      <w:r w:rsidR="00C043C3" w:rsidRPr="00581E75">
        <w:rPr>
          <w:rFonts w:asciiTheme="minorHAnsi" w:hAnsiTheme="minorHAnsi" w:cstheme="minorHAnsi"/>
          <w:color w:val="FF0000"/>
        </w:rPr>
        <w:t>explore how it will work with AVATAR.</w:t>
      </w:r>
    </w:p>
    <w:p w:rsidR="00581E75" w:rsidRDefault="00581E75" w:rsidP="00581E75">
      <w:pPr>
        <w:tabs>
          <w:tab w:val="left" w:pos="3795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:rsidR="00C64149" w:rsidRDefault="00C64149" w:rsidP="00581E75">
      <w:pPr>
        <w:tabs>
          <w:tab w:val="left" w:pos="3795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:rsidR="004F5E95" w:rsidRPr="00581E75" w:rsidRDefault="004F5E95" w:rsidP="00581E75">
      <w:pPr>
        <w:tabs>
          <w:tab w:val="left" w:pos="3795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581E75">
        <w:rPr>
          <w:rFonts w:asciiTheme="minorHAnsi" w:hAnsiTheme="minorHAnsi" w:cstheme="minorHAnsi"/>
          <w:b/>
          <w:u w:val="single"/>
        </w:rPr>
        <w:lastRenderedPageBreak/>
        <w:t>Future Council Meetings</w:t>
      </w:r>
    </w:p>
    <w:p w:rsidR="004F5E95" w:rsidRPr="00581E75" w:rsidRDefault="004F5E95" w:rsidP="004F5E95">
      <w:pPr>
        <w:pStyle w:val="ListParagraph"/>
        <w:tabs>
          <w:tab w:val="left" w:pos="3795"/>
        </w:tabs>
        <w:spacing w:after="0"/>
        <w:rPr>
          <w:rFonts w:asciiTheme="minorHAnsi" w:hAnsiTheme="minorHAnsi" w:cstheme="minorHAnsi"/>
          <w:b/>
          <w:u w:val="single"/>
        </w:rPr>
      </w:pPr>
    </w:p>
    <w:p w:rsidR="007726C8" w:rsidRPr="00581E75" w:rsidRDefault="007726C8" w:rsidP="007726C8">
      <w:pPr>
        <w:tabs>
          <w:tab w:val="left" w:pos="3795"/>
        </w:tabs>
        <w:spacing w:after="0"/>
        <w:rPr>
          <w:rFonts w:asciiTheme="minorHAnsi" w:hAnsiTheme="minorHAnsi" w:cstheme="minorHAnsi"/>
          <w:color w:val="000000"/>
        </w:rPr>
      </w:pPr>
    </w:p>
    <w:p w:rsidR="007726C8" w:rsidRPr="00581E75" w:rsidRDefault="0087535C" w:rsidP="007726C8">
      <w:pPr>
        <w:tabs>
          <w:tab w:val="left" w:pos="3795"/>
        </w:tabs>
        <w:spacing w:after="0"/>
        <w:rPr>
          <w:rFonts w:asciiTheme="minorHAnsi" w:hAnsiTheme="minorHAnsi" w:cstheme="minorHAnsi"/>
          <w:color w:val="000000"/>
        </w:rPr>
      </w:pPr>
      <w:r w:rsidRPr="00581E75">
        <w:rPr>
          <w:rFonts w:asciiTheme="minorHAnsi" w:hAnsiTheme="minorHAnsi" w:cstheme="minorHAnsi"/>
          <w:color w:val="000000"/>
        </w:rPr>
        <w:t>March 6</w:t>
      </w:r>
      <w:r w:rsidR="007726C8" w:rsidRPr="00581E75">
        <w:rPr>
          <w:rFonts w:asciiTheme="minorHAnsi" w:hAnsiTheme="minorHAnsi" w:cstheme="minorHAnsi"/>
          <w:color w:val="000000"/>
        </w:rPr>
        <w:t xml:space="preserve">, 2012                      </w:t>
      </w:r>
      <w:r w:rsidRPr="00581E75">
        <w:rPr>
          <w:rFonts w:asciiTheme="minorHAnsi" w:hAnsiTheme="minorHAnsi" w:cstheme="minorHAnsi"/>
          <w:color w:val="000000"/>
        </w:rPr>
        <w:t xml:space="preserve">      </w:t>
      </w:r>
      <w:r w:rsidR="007726C8" w:rsidRPr="00581E75">
        <w:rPr>
          <w:rFonts w:asciiTheme="minorHAnsi" w:hAnsiTheme="minorHAnsi" w:cstheme="minorHAnsi"/>
          <w:color w:val="000000"/>
        </w:rPr>
        <w:t xml:space="preserve">9:30-12:30                      </w:t>
      </w:r>
      <w:r w:rsidR="00623BD1" w:rsidRPr="00581E75">
        <w:rPr>
          <w:rFonts w:asciiTheme="minorHAnsi" w:hAnsiTheme="minorHAnsi" w:cstheme="minorHAnsi"/>
          <w:color w:val="000000"/>
        </w:rPr>
        <w:t xml:space="preserve"> Texas Woman’s University T. Boone</w:t>
      </w:r>
    </w:p>
    <w:p w:rsidR="007726C8" w:rsidRPr="00581E75" w:rsidRDefault="00623BD1" w:rsidP="00623BD1">
      <w:pPr>
        <w:tabs>
          <w:tab w:val="left" w:pos="5535"/>
        </w:tabs>
        <w:spacing w:after="0"/>
        <w:rPr>
          <w:rFonts w:asciiTheme="minorHAnsi" w:hAnsiTheme="minorHAnsi" w:cstheme="minorHAnsi"/>
          <w:color w:val="000000"/>
        </w:rPr>
      </w:pPr>
      <w:r w:rsidRPr="00581E75">
        <w:rPr>
          <w:rFonts w:asciiTheme="minorHAnsi" w:hAnsiTheme="minorHAnsi" w:cstheme="minorHAnsi"/>
          <w:color w:val="000000"/>
        </w:rPr>
        <w:tab/>
        <w:t>Pickens Institute of Health Sciences-</w:t>
      </w:r>
    </w:p>
    <w:p w:rsidR="00623BD1" w:rsidRPr="00581E75" w:rsidRDefault="00623BD1" w:rsidP="00623BD1">
      <w:pPr>
        <w:tabs>
          <w:tab w:val="left" w:pos="5535"/>
        </w:tabs>
        <w:spacing w:after="0"/>
        <w:rPr>
          <w:rFonts w:asciiTheme="minorHAnsi" w:hAnsiTheme="minorHAnsi" w:cstheme="minorHAnsi"/>
          <w:color w:val="000000"/>
        </w:rPr>
      </w:pPr>
      <w:r w:rsidRPr="00581E75">
        <w:rPr>
          <w:rFonts w:asciiTheme="minorHAnsi" w:hAnsiTheme="minorHAnsi" w:cstheme="minorHAnsi"/>
          <w:color w:val="000000"/>
        </w:rPr>
        <w:tab/>
        <w:t>Dallas Center, 5500 Southwestern</w:t>
      </w:r>
    </w:p>
    <w:p w:rsidR="00623BD1" w:rsidRPr="00581E75" w:rsidRDefault="00623BD1" w:rsidP="00623BD1">
      <w:pPr>
        <w:tabs>
          <w:tab w:val="left" w:pos="5535"/>
        </w:tabs>
        <w:spacing w:after="0"/>
        <w:rPr>
          <w:rFonts w:asciiTheme="minorHAnsi" w:hAnsiTheme="minorHAnsi" w:cstheme="minorHAnsi"/>
          <w:color w:val="000000"/>
        </w:rPr>
      </w:pPr>
      <w:r w:rsidRPr="00581E75">
        <w:rPr>
          <w:rFonts w:asciiTheme="minorHAnsi" w:hAnsiTheme="minorHAnsi" w:cstheme="minorHAnsi"/>
          <w:color w:val="000000"/>
        </w:rPr>
        <w:tab/>
        <w:t>Medical Ave., Dallas TX 75235</w:t>
      </w:r>
    </w:p>
    <w:p w:rsidR="00CA70C5" w:rsidRPr="00581E75" w:rsidRDefault="00CA70C5" w:rsidP="00CA70C5">
      <w:pPr>
        <w:tabs>
          <w:tab w:val="left" w:pos="5535"/>
        </w:tabs>
        <w:spacing w:after="0"/>
        <w:rPr>
          <w:rFonts w:asciiTheme="minorHAnsi" w:hAnsiTheme="minorHAnsi" w:cstheme="minorHAnsi"/>
          <w:color w:val="000000"/>
        </w:rPr>
      </w:pPr>
      <w:r w:rsidRPr="00581E75">
        <w:rPr>
          <w:rFonts w:asciiTheme="minorHAnsi" w:hAnsiTheme="minorHAnsi" w:cstheme="minorHAnsi"/>
          <w:color w:val="000000"/>
        </w:rPr>
        <w:tab/>
        <w:t>Room 3620</w:t>
      </w:r>
    </w:p>
    <w:p w:rsidR="00623BD1" w:rsidRPr="00581E75" w:rsidRDefault="00623BD1" w:rsidP="00750F68">
      <w:pPr>
        <w:tabs>
          <w:tab w:val="left" w:pos="3795"/>
        </w:tabs>
        <w:spacing w:after="0"/>
        <w:rPr>
          <w:rFonts w:asciiTheme="minorHAnsi" w:hAnsiTheme="minorHAnsi" w:cstheme="minorHAnsi"/>
          <w:color w:val="000000"/>
        </w:rPr>
      </w:pPr>
    </w:p>
    <w:p w:rsidR="00623BD1" w:rsidRPr="00581E75" w:rsidRDefault="00623BD1" w:rsidP="00750F68">
      <w:pPr>
        <w:tabs>
          <w:tab w:val="left" w:pos="3795"/>
        </w:tabs>
        <w:spacing w:after="0"/>
        <w:rPr>
          <w:rFonts w:asciiTheme="minorHAnsi" w:hAnsiTheme="minorHAnsi" w:cstheme="minorHAnsi"/>
          <w:color w:val="000000"/>
        </w:rPr>
      </w:pPr>
    </w:p>
    <w:p w:rsidR="007726C8" w:rsidRPr="00581E75" w:rsidRDefault="007726C8" w:rsidP="007726C8">
      <w:pPr>
        <w:tabs>
          <w:tab w:val="left" w:pos="3795"/>
        </w:tabs>
        <w:spacing w:after="0"/>
        <w:rPr>
          <w:rFonts w:asciiTheme="minorHAnsi" w:hAnsiTheme="minorHAnsi" w:cstheme="minorHAnsi"/>
          <w:color w:val="000000"/>
        </w:rPr>
      </w:pPr>
      <w:r w:rsidRPr="00581E75">
        <w:rPr>
          <w:rFonts w:asciiTheme="minorHAnsi" w:hAnsiTheme="minorHAnsi" w:cstheme="minorHAnsi"/>
          <w:color w:val="000000"/>
        </w:rPr>
        <w:t xml:space="preserve">May 8, 2012                               9:30-12:30                      </w:t>
      </w:r>
      <w:r w:rsidR="00623BD1" w:rsidRPr="00581E75">
        <w:rPr>
          <w:rFonts w:asciiTheme="minorHAnsi" w:hAnsiTheme="minorHAnsi" w:cstheme="minorHAnsi"/>
          <w:color w:val="000000"/>
        </w:rPr>
        <w:t xml:space="preserve"> </w:t>
      </w:r>
      <w:r w:rsidR="00966D87" w:rsidRPr="00581E75">
        <w:rPr>
          <w:rFonts w:asciiTheme="minorHAnsi" w:hAnsiTheme="minorHAnsi" w:cstheme="minorHAnsi"/>
          <w:color w:val="000000"/>
        </w:rPr>
        <w:t xml:space="preserve">Tarrant County College, Trinity River Campus, </w:t>
      </w:r>
    </w:p>
    <w:p w:rsidR="00966D87" w:rsidRPr="00581E75" w:rsidRDefault="00623BD1" w:rsidP="007726C8">
      <w:pPr>
        <w:tabs>
          <w:tab w:val="left" w:pos="3795"/>
        </w:tabs>
        <w:spacing w:after="0"/>
        <w:rPr>
          <w:rFonts w:asciiTheme="minorHAnsi" w:hAnsiTheme="minorHAnsi" w:cstheme="minorHAnsi"/>
          <w:color w:val="000000"/>
        </w:rPr>
      </w:pPr>
      <w:r w:rsidRPr="00581E75">
        <w:rPr>
          <w:rFonts w:asciiTheme="minorHAnsi" w:hAnsiTheme="minorHAnsi" w:cstheme="minorHAnsi"/>
          <w:color w:val="000000"/>
        </w:rPr>
        <w:tab/>
      </w:r>
      <w:r w:rsidRPr="00581E75">
        <w:rPr>
          <w:rFonts w:asciiTheme="minorHAnsi" w:hAnsiTheme="minorHAnsi" w:cstheme="minorHAnsi"/>
          <w:color w:val="000000"/>
        </w:rPr>
        <w:tab/>
      </w:r>
      <w:r w:rsidRPr="00581E75">
        <w:rPr>
          <w:rFonts w:asciiTheme="minorHAnsi" w:hAnsiTheme="minorHAnsi" w:cstheme="minorHAnsi"/>
          <w:color w:val="000000"/>
        </w:rPr>
        <w:tab/>
        <w:t xml:space="preserve">        </w:t>
      </w:r>
      <w:r w:rsidR="00966D87" w:rsidRPr="00581E75">
        <w:rPr>
          <w:rFonts w:asciiTheme="minorHAnsi" w:hAnsiTheme="minorHAnsi" w:cstheme="minorHAnsi"/>
          <w:color w:val="000000"/>
        </w:rPr>
        <w:t>Action C. Room</w:t>
      </w:r>
      <w:r w:rsidR="00BF63ED">
        <w:rPr>
          <w:rFonts w:asciiTheme="minorHAnsi" w:hAnsiTheme="minorHAnsi" w:cstheme="minorHAnsi"/>
          <w:color w:val="000000"/>
        </w:rPr>
        <w:t>, Fort Worth, TX</w:t>
      </w:r>
    </w:p>
    <w:p w:rsidR="00EB6AA6" w:rsidRPr="00581E75" w:rsidRDefault="00EB6AA6" w:rsidP="004A25E0">
      <w:pPr>
        <w:tabs>
          <w:tab w:val="left" w:pos="3795"/>
        </w:tabs>
        <w:spacing w:after="0"/>
        <w:rPr>
          <w:rFonts w:asciiTheme="minorHAnsi" w:hAnsiTheme="minorHAnsi" w:cstheme="minorHAnsi"/>
        </w:rPr>
      </w:pPr>
    </w:p>
    <w:sectPr w:rsidR="00EB6AA6" w:rsidRPr="00581E75" w:rsidSect="00586677">
      <w:headerReference w:type="default" r:id="rId16"/>
      <w:footerReference w:type="default" r:id="rId17"/>
      <w:foot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B4" w:rsidRDefault="00B832B4" w:rsidP="009569B0">
      <w:pPr>
        <w:spacing w:after="0" w:line="240" w:lineRule="auto"/>
      </w:pPr>
      <w:r>
        <w:separator/>
      </w:r>
    </w:p>
  </w:endnote>
  <w:endnote w:type="continuationSeparator" w:id="0">
    <w:p w:rsidR="00B832B4" w:rsidRDefault="00B832B4" w:rsidP="0095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694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70C5" w:rsidRDefault="00CA70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F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70C5" w:rsidRDefault="00CA70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77" w:rsidRDefault="00586677">
    <w:pPr>
      <w:pStyle w:val="Footer"/>
    </w:pPr>
  </w:p>
  <w:p w:rsidR="00586677" w:rsidRDefault="00586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B4" w:rsidRDefault="00B832B4" w:rsidP="009569B0">
      <w:pPr>
        <w:spacing w:after="0" w:line="240" w:lineRule="auto"/>
      </w:pPr>
      <w:r>
        <w:separator/>
      </w:r>
    </w:p>
  </w:footnote>
  <w:footnote w:type="continuationSeparator" w:id="0">
    <w:p w:rsidR="00B832B4" w:rsidRDefault="00B832B4" w:rsidP="00956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B0" w:rsidRPr="00581E75" w:rsidRDefault="00CA70C5" w:rsidP="00CA70C5">
    <w:pPr>
      <w:pStyle w:val="Header"/>
      <w:jc w:val="center"/>
      <w:rPr>
        <w:rFonts w:asciiTheme="minorHAnsi" w:hAnsiTheme="minorHAnsi" w:cstheme="minorHAnsi"/>
      </w:rPr>
    </w:pPr>
    <w:r w:rsidRPr="00581E75">
      <w:rPr>
        <w:rFonts w:asciiTheme="minorHAnsi" w:hAnsiTheme="minorHAnsi" w:cstheme="minorHAnsi"/>
      </w:rPr>
      <w:t xml:space="preserve">NTRP-16 Council </w:t>
    </w:r>
    <w:r w:rsidR="00581E75" w:rsidRPr="00581E75">
      <w:rPr>
        <w:rFonts w:asciiTheme="minorHAnsi" w:hAnsiTheme="minorHAnsi" w:cstheme="minorHAnsi"/>
      </w:rPr>
      <w:t xml:space="preserve">Meeting </w:t>
    </w:r>
    <w:r w:rsidRPr="00581E75">
      <w:rPr>
        <w:rFonts w:asciiTheme="minorHAnsi" w:hAnsiTheme="minorHAnsi" w:cstheme="minorHAnsi"/>
      </w:rPr>
      <w:t>Minutes December 13</w:t>
    </w:r>
    <w:r w:rsidR="00581E75" w:rsidRPr="00581E75">
      <w:rPr>
        <w:rFonts w:asciiTheme="minorHAnsi" w:hAnsiTheme="minorHAnsi" w:cstheme="minorHAnsi"/>
        <w:vertAlign w:val="superscript"/>
      </w:rPr>
      <w:t>th</w:t>
    </w:r>
    <w:r w:rsidR="00581E75">
      <w:rPr>
        <w:rFonts w:asciiTheme="minorHAnsi" w:hAnsiTheme="minorHAnsi" w:cstheme="minorHAnsi"/>
      </w:rPr>
      <w:t xml:space="preserve">, </w:t>
    </w:r>
    <w:r w:rsidRPr="00581E75">
      <w:rPr>
        <w:rFonts w:asciiTheme="minorHAnsi" w:hAnsiTheme="minorHAnsi" w:cstheme="minorHAnsi"/>
      </w:rPr>
      <w:t xml:space="preserve">2011 </w:t>
    </w:r>
    <w:r w:rsidR="00195EDB">
      <w:rPr>
        <w:rFonts w:asciiTheme="minorHAnsi" w:hAnsiTheme="minorHAnsi" w:cstheme="minorHAnsi"/>
      </w:rPr>
      <w:t>APPROVED 01312012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672"/>
    <w:multiLevelType w:val="hybridMultilevel"/>
    <w:tmpl w:val="670A7EE8"/>
    <w:lvl w:ilvl="0" w:tplc="0980D5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F0B2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2AF5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2628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5279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C40B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34B7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465C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7063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5863F3"/>
    <w:multiLevelType w:val="hybridMultilevel"/>
    <w:tmpl w:val="50261DF0"/>
    <w:lvl w:ilvl="0" w:tplc="04CC72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6063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5ED2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FAFE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3A7C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C81B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8265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5405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C2AA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3FA1E67"/>
    <w:multiLevelType w:val="hybridMultilevel"/>
    <w:tmpl w:val="3016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B6E4F"/>
    <w:multiLevelType w:val="hybridMultilevel"/>
    <w:tmpl w:val="1D6E6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342EE"/>
    <w:multiLevelType w:val="hybridMultilevel"/>
    <w:tmpl w:val="B464F5D4"/>
    <w:lvl w:ilvl="0" w:tplc="879029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8E57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CE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E75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623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68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A16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49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06D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0D1565"/>
    <w:multiLevelType w:val="hybridMultilevel"/>
    <w:tmpl w:val="9F3C5308"/>
    <w:lvl w:ilvl="0" w:tplc="C71ACD02">
      <w:start w:val="1"/>
      <w:numFmt w:val="upperLetter"/>
      <w:lvlText w:val="%1."/>
      <w:lvlJc w:val="left"/>
      <w:pPr>
        <w:ind w:left="81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1D"/>
    <w:rsid w:val="00006CAA"/>
    <w:rsid w:val="00047C7F"/>
    <w:rsid w:val="0005410B"/>
    <w:rsid w:val="00081F7E"/>
    <w:rsid w:val="0008328B"/>
    <w:rsid w:val="000B13AC"/>
    <w:rsid w:val="000B6FFB"/>
    <w:rsid w:val="000D6565"/>
    <w:rsid w:val="00105F02"/>
    <w:rsid w:val="00140576"/>
    <w:rsid w:val="00161AF6"/>
    <w:rsid w:val="00195EDB"/>
    <w:rsid w:val="001B594F"/>
    <w:rsid w:val="001C195F"/>
    <w:rsid w:val="001E3956"/>
    <w:rsid w:val="001F43A0"/>
    <w:rsid w:val="001F6059"/>
    <w:rsid w:val="00211CBC"/>
    <w:rsid w:val="002243C7"/>
    <w:rsid w:val="0023301C"/>
    <w:rsid w:val="0023611B"/>
    <w:rsid w:val="00245260"/>
    <w:rsid w:val="00250F1B"/>
    <w:rsid w:val="0028161C"/>
    <w:rsid w:val="002A1A39"/>
    <w:rsid w:val="003161B0"/>
    <w:rsid w:val="003541C5"/>
    <w:rsid w:val="0035794F"/>
    <w:rsid w:val="00364CD8"/>
    <w:rsid w:val="00391D9A"/>
    <w:rsid w:val="003A1ACC"/>
    <w:rsid w:val="003B713B"/>
    <w:rsid w:val="003C0EE2"/>
    <w:rsid w:val="003F366D"/>
    <w:rsid w:val="003F49DA"/>
    <w:rsid w:val="00440998"/>
    <w:rsid w:val="00441DE6"/>
    <w:rsid w:val="00456F03"/>
    <w:rsid w:val="00460930"/>
    <w:rsid w:val="0047383C"/>
    <w:rsid w:val="0048591B"/>
    <w:rsid w:val="004A25E0"/>
    <w:rsid w:val="004B18D2"/>
    <w:rsid w:val="004B385D"/>
    <w:rsid w:val="004F5E95"/>
    <w:rsid w:val="00513E4C"/>
    <w:rsid w:val="00532C5D"/>
    <w:rsid w:val="00581E75"/>
    <w:rsid w:val="00586677"/>
    <w:rsid w:val="00594D62"/>
    <w:rsid w:val="005977CC"/>
    <w:rsid w:val="005A614F"/>
    <w:rsid w:val="005A6925"/>
    <w:rsid w:val="005B442D"/>
    <w:rsid w:val="005F297E"/>
    <w:rsid w:val="005F2B23"/>
    <w:rsid w:val="00601842"/>
    <w:rsid w:val="0061436E"/>
    <w:rsid w:val="00623BD1"/>
    <w:rsid w:val="006368E7"/>
    <w:rsid w:val="00667B28"/>
    <w:rsid w:val="00685DA8"/>
    <w:rsid w:val="00685F2B"/>
    <w:rsid w:val="006F3A43"/>
    <w:rsid w:val="006F5CF6"/>
    <w:rsid w:val="006F7034"/>
    <w:rsid w:val="007042AB"/>
    <w:rsid w:val="00712747"/>
    <w:rsid w:val="00744374"/>
    <w:rsid w:val="00750F68"/>
    <w:rsid w:val="0075331E"/>
    <w:rsid w:val="007726C8"/>
    <w:rsid w:val="00791EC6"/>
    <w:rsid w:val="00796CD3"/>
    <w:rsid w:val="007B6BF3"/>
    <w:rsid w:val="007B6E58"/>
    <w:rsid w:val="007B76A2"/>
    <w:rsid w:val="007D36AC"/>
    <w:rsid w:val="007F0014"/>
    <w:rsid w:val="0082703D"/>
    <w:rsid w:val="00842BA5"/>
    <w:rsid w:val="00857284"/>
    <w:rsid w:val="0087535C"/>
    <w:rsid w:val="008975E6"/>
    <w:rsid w:val="008A01D6"/>
    <w:rsid w:val="008A1906"/>
    <w:rsid w:val="008A5C82"/>
    <w:rsid w:val="008B13AE"/>
    <w:rsid w:val="008B15B2"/>
    <w:rsid w:val="008C7597"/>
    <w:rsid w:val="008E31A8"/>
    <w:rsid w:val="008E4EC6"/>
    <w:rsid w:val="008F2007"/>
    <w:rsid w:val="008F5591"/>
    <w:rsid w:val="00914288"/>
    <w:rsid w:val="00936572"/>
    <w:rsid w:val="00950D58"/>
    <w:rsid w:val="009569B0"/>
    <w:rsid w:val="0096211A"/>
    <w:rsid w:val="00964BE6"/>
    <w:rsid w:val="00966D87"/>
    <w:rsid w:val="00975957"/>
    <w:rsid w:val="00995960"/>
    <w:rsid w:val="009A6F2D"/>
    <w:rsid w:val="009C435A"/>
    <w:rsid w:val="009D0829"/>
    <w:rsid w:val="00A07B07"/>
    <w:rsid w:val="00A16C0D"/>
    <w:rsid w:val="00A1719D"/>
    <w:rsid w:val="00A27EEB"/>
    <w:rsid w:val="00A56CD5"/>
    <w:rsid w:val="00A71D07"/>
    <w:rsid w:val="00A76B99"/>
    <w:rsid w:val="00AA5F96"/>
    <w:rsid w:val="00AC7229"/>
    <w:rsid w:val="00AD213C"/>
    <w:rsid w:val="00B12634"/>
    <w:rsid w:val="00B312C5"/>
    <w:rsid w:val="00B573EC"/>
    <w:rsid w:val="00B73862"/>
    <w:rsid w:val="00B764D4"/>
    <w:rsid w:val="00B814CD"/>
    <w:rsid w:val="00B832B4"/>
    <w:rsid w:val="00B84972"/>
    <w:rsid w:val="00B97723"/>
    <w:rsid w:val="00BB24DB"/>
    <w:rsid w:val="00BC6BE5"/>
    <w:rsid w:val="00BF55AC"/>
    <w:rsid w:val="00BF63ED"/>
    <w:rsid w:val="00C00C7D"/>
    <w:rsid w:val="00C043C3"/>
    <w:rsid w:val="00C205CF"/>
    <w:rsid w:val="00C25921"/>
    <w:rsid w:val="00C4151D"/>
    <w:rsid w:val="00C64149"/>
    <w:rsid w:val="00C70470"/>
    <w:rsid w:val="00C76A22"/>
    <w:rsid w:val="00CA70C5"/>
    <w:rsid w:val="00CD1ABD"/>
    <w:rsid w:val="00CD3226"/>
    <w:rsid w:val="00CE1C96"/>
    <w:rsid w:val="00CE5750"/>
    <w:rsid w:val="00CF1B60"/>
    <w:rsid w:val="00CF6680"/>
    <w:rsid w:val="00D025CF"/>
    <w:rsid w:val="00D202DC"/>
    <w:rsid w:val="00D26D16"/>
    <w:rsid w:val="00D354C3"/>
    <w:rsid w:val="00D67C6E"/>
    <w:rsid w:val="00D9014F"/>
    <w:rsid w:val="00DB6129"/>
    <w:rsid w:val="00DC2BAF"/>
    <w:rsid w:val="00DD38DC"/>
    <w:rsid w:val="00DD38E3"/>
    <w:rsid w:val="00DE013B"/>
    <w:rsid w:val="00E27451"/>
    <w:rsid w:val="00E31942"/>
    <w:rsid w:val="00E33C48"/>
    <w:rsid w:val="00E406DF"/>
    <w:rsid w:val="00E427F3"/>
    <w:rsid w:val="00E731D6"/>
    <w:rsid w:val="00E87B70"/>
    <w:rsid w:val="00EA6C71"/>
    <w:rsid w:val="00EB6AA6"/>
    <w:rsid w:val="00ED23C9"/>
    <w:rsid w:val="00EF2350"/>
    <w:rsid w:val="00EF3A41"/>
    <w:rsid w:val="00F03C9A"/>
    <w:rsid w:val="00F0608C"/>
    <w:rsid w:val="00F0639F"/>
    <w:rsid w:val="00F40422"/>
    <w:rsid w:val="00F80032"/>
    <w:rsid w:val="00FA25C1"/>
    <w:rsid w:val="00FA63AF"/>
    <w:rsid w:val="00F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5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13C"/>
    <w:rPr>
      <w:color w:val="0000FF" w:themeColor="hyperlink"/>
      <w:u w:val="single"/>
    </w:rPr>
  </w:style>
  <w:style w:type="character" w:customStyle="1" w:styleId="skypepnhprintcontainer">
    <w:name w:val="skype_pnh_print_container"/>
    <w:basedOn w:val="DefaultParagraphFont"/>
    <w:rsid w:val="00750F68"/>
  </w:style>
  <w:style w:type="paragraph" w:styleId="BalloonText">
    <w:name w:val="Balloon Text"/>
    <w:basedOn w:val="Normal"/>
    <w:link w:val="BalloonTextChar"/>
    <w:uiPriority w:val="99"/>
    <w:semiHidden/>
    <w:unhideWhenUsed/>
    <w:rsid w:val="0070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328B"/>
  </w:style>
  <w:style w:type="character" w:styleId="FollowedHyperlink">
    <w:name w:val="FollowedHyperlink"/>
    <w:basedOn w:val="DefaultParagraphFont"/>
    <w:uiPriority w:val="99"/>
    <w:semiHidden/>
    <w:unhideWhenUsed/>
    <w:rsid w:val="00A16C0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56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9B0"/>
  </w:style>
  <w:style w:type="paragraph" w:styleId="Footer">
    <w:name w:val="footer"/>
    <w:basedOn w:val="Normal"/>
    <w:link w:val="FooterChar"/>
    <w:uiPriority w:val="99"/>
    <w:unhideWhenUsed/>
    <w:rsid w:val="00956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9B0"/>
  </w:style>
  <w:style w:type="paragraph" w:styleId="CommentText">
    <w:name w:val="annotation text"/>
    <w:basedOn w:val="Normal"/>
    <w:link w:val="CommentTextChar"/>
    <w:uiPriority w:val="99"/>
    <w:semiHidden/>
    <w:unhideWhenUsed/>
    <w:rsid w:val="00CA70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0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5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13C"/>
    <w:rPr>
      <w:color w:val="0000FF" w:themeColor="hyperlink"/>
      <w:u w:val="single"/>
    </w:rPr>
  </w:style>
  <w:style w:type="character" w:customStyle="1" w:styleId="skypepnhprintcontainer">
    <w:name w:val="skype_pnh_print_container"/>
    <w:basedOn w:val="DefaultParagraphFont"/>
    <w:rsid w:val="00750F68"/>
  </w:style>
  <w:style w:type="paragraph" w:styleId="BalloonText">
    <w:name w:val="Balloon Text"/>
    <w:basedOn w:val="Normal"/>
    <w:link w:val="BalloonTextChar"/>
    <w:uiPriority w:val="99"/>
    <w:semiHidden/>
    <w:unhideWhenUsed/>
    <w:rsid w:val="0070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328B"/>
  </w:style>
  <w:style w:type="character" w:styleId="FollowedHyperlink">
    <w:name w:val="FollowedHyperlink"/>
    <w:basedOn w:val="DefaultParagraphFont"/>
    <w:uiPriority w:val="99"/>
    <w:semiHidden/>
    <w:unhideWhenUsed/>
    <w:rsid w:val="00A16C0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56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9B0"/>
  </w:style>
  <w:style w:type="paragraph" w:styleId="Footer">
    <w:name w:val="footer"/>
    <w:basedOn w:val="Normal"/>
    <w:link w:val="FooterChar"/>
    <w:uiPriority w:val="99"/>
    <w:unhideWhenUsed/>
    <w:rsid w:val="00956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9B0"/>
  </w:style>
  <w:style w:type="paragraph" w:styleId="CommentText">
    <w:name w:val="annotation text"/>
    <w:basedOn w:val="Normal"/>
    <w:link w:val="CommentTextChar"/>
    <w:uiPriority w:val="99"/>
    <w:semiHidden/>
    <w:unhideWhenUsed/>
    <w:rsid w:val="00CA70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0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hsp.org/news-and-media/thsp-news/texas-high-school-project-communities-foundation-of-texas-launch-north-texa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allasisd.org/Page/253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otlb.com/ntp16/p16-counci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tlb.com/ntp16" TargetMode="External"/><Relationship Id="rId10" Type="http://schemas.openxmlformats.org/officeDocument/2006/relationships/hyperlink" Target="http://whocaresabouttomorrow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tlb.com/ntp16/p16-councils" TargetMode="External"/><Relationship Id="rId14" Type="http://schemas.openxmlformats.org/officeDocument/2006/relationships/hyperlink" Target="http://www.unitedwaydallas.org/pages/destination-gradu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Sumner</dc:creator>
  <cp:lastModifiedBy>Quinn, Kerry</cp:lastModifiedBy>
  <cp:revision>2</cp:revision>
  <cp:lastPrinted>2012-01-12T01:26:00Z</cp:lastPrinted>
  <dcterms:created xsi:type="dcterms:W3CDTF">2012-11-29T21:05:00Z</dcterms:created>
  <dcterms:modified xsi:type="dcterms:W3CDTF">2012-11-29T21:05:00Z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