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C1BEE" w:rsidRPr="00717F0A">
        <w:rPr>
          <w:rFonts w:cstheme="minorHAnsi"/>
          <w:b/>
          <w:sz w:val="24"/>
          <w:szCs w:val="24"/>
          <w:u w:val="single"/>
        </w:rPr>
        <w:t>______</w:t>
      </w:r>
      <w:r w:rsidR="00717F0A" w:rsidRPr="00717F0A">
        <w:rPr>
          <w:rFonts w:cstheme="minorHAnsi"/>
          <w:b/>
          <w:sz w:val="24"/>
          <w:szCs w:val="24"/>
          <w:u w:val="single"/>
        </w:rPr>
        <w:t>XI</w:t>
      </w:r>
      <w:r w:rsidR="008C1BEE" w:rsidRPr="00717F0A">
        <w:rPr>
          <w:rFonts w:cstheme="minorHAnsi"/>
          <w:b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717F0A" w:rsidRDefault="00717F0A" w:rsidP="00EF75FE">
            <w:pPr>
              <w:rPr>
                <w:rFonts w:cstheme="minorHAnsi"/>
              </w:rPr>
            </w:pPr>
            <w:r w:rsidRPr="00717F0A">
              <w:rPr>
                <w:rFonts w:cstheme="minorHAnsi"/>
              </w:rPr>
              <w:t>ESC Region XI AVATAR Team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7495D" w:rsidP="00C749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work on English Language Arts and Chemistry Teams Projects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F65C4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="00C7495D">
              <w:rPr>
                <w:rFonts w:cstheme="minorHAnsi"/>
              </w:rPr>
              <w:t xml:space="preserve"> 20, 2013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717F0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8:30 a.m.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14197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2:30</w:t>
            </w:r>
            <w:r w:rsidR="00717F0A">
              <w:rPr>
                <w:rFonts w:cstheme="minorHAnsi"/>
              </w:rPr>
              <w:t xml:space="preserve">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ESC Region XI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30A38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C52712" w:rsidRDefault="00EF75FE" w:rsidP="00EF75FE">
      <w:pPr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770"/>
        <w:gridCol w:w="878"/>
        <w:gridCol w:w="2068"/>
        <w:gridCol w:w="6272"/>
      </w:tblGrid>
      <w:tr w:rsidR="00007C40" w:rsidRPr="00007C40" w:rsidTr="0074286E">
        <w:trPr>
          <w:trHeight w:val="647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E42E4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71178F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007C40" w:rsidRPr="00007C40" w:rsidRDefault="00185DB9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8:30-10:00</w:t>
            </w:r>
            <w:r w:rsidR="0074286E">
              <w:rPr>
                <w:rFonts w:cstheme="minorHAnsi"/>
              </w:rPr>
              <w:t xml:space="preserve"> </w:t>
            </w:r>
            <w:r w:rsidR="00E30A38">
              <w:rPr>
                <w:rFonts w:cstheme="minorHAnsi"/>
              </w:rPr>
              <w:t>a.m.</w:t>
            </w:r>
          </w:p>
        </w:tc>
        <w:tc>
          <w:tcPr>
            <w:tcW w:w="2770" w:type="dxa"/>
            <w:vAlign w:val="center"/>
          </w:tcPr>
          <w:p w:rsidR="00C4712A" w:rsidRPr="00FF731E" w:rsidRDefault="00FF731E" w:rsidP="00FF731E">
            <w:pPr>
              <w:rPr>
                <w:rFonts w:cstheme="minorHAnsi"/>
              </w:rPr>
            </w:pPr>
            <w:r>
              <w:rPr>
                <w:rFonts w:cstheme="minorHAnsi"/>
              </w:rPr>
              <w:t>Accountability Overview</w:t>
            </w:r>
          </w:p>
        </w:tc>
        <w:tc>
          <w:tcPr>
            <w:tcW w:w="0" w:type="auto"/>
            <w:vAlign w:val="center"/>
          </w:tcPr>
          <w:p w:rsidR="00007C40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007C40" w:rsidRPr="00007C40" w:rsidRDefault="00FF731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0" w:type="auto"/>
            <w:vAlign w:val="center"/>
          </w:tcPr>
          <w:p w:rsidR="00007C40" w:rsidRPr="00007C40" w:rsidRDefault="00F00CF2" w:rsidP="00623D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Made </w:t>
            </w:r>
            <w:r w:rsidR="00185DB9">
              <w:rPr>
                <w:rFonts w:cstheme="minorHAnsi"/>
              </w:rPr>
              <w:t xml:space="preserve">secondary </w:t>
            </w:r>
            <w:r w:rsidR="00623DD8">
              <w:rPr>
                <w:rFonts w:cstheme="minorHAnsi"/>
              </w:rPr>
              <w:t xml:space="preserve">and postsecondary </w:t>
            </w:r>
            <w:r w:rsidR="00185DB9">
              <w:rPr>
                <w:rFonts w:cstheme="minorHAnsi"/>
              </w:rPr>
              <w:t xml:space="preserve">connections </w:t>
            </w:r>
            <w:r>
              <w:rPr>
                <w:rFonts w:cstheme="minorHAnsi"/>
              </w:rPr>
              <w:t>to the proposed 2013 accountability system</w:t>
            </w: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185DB9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10:00-10:15 a.m</w:t>
            </w:r>
            <w:r w:rsidR="0074286E">
              <w:rPr>
                <w:rFonts w:cstheme="minorHAnsi"/>
              </w:rPr>
              <w:t>.</w:t>
            </w:r>
          </w:p>
        </w:tc>
        <w:tc>
          <w:tcPr>
            <w:tcW w:w="2770" w:type="dxa"/>
            <w:vAlign w:val="center"/>
          </w:tcPr>
          <w:p w:rsidR="00421C1A" w:rsidRPr="00007C40" w:rsidRDefault="00FF731E" w:rsidP="00623DD8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on the Work - District/Campus Success Stories</w:t>
            </w:r>
          </w:p>
        </w:tc>
        <w:tc>
          <w:tcPr>
            <w:tcW w:w="0" w:type="auto"/>
            <w:vAlign w:val="center"/>
          </w:tcPr>
          <w:p w:rsidR="00421C1A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421C1A" w:rsidRPr="00007C40" w:rsidRDefault="00FF731E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Postsecondary Partners</w:t>
            </w:r>
          </w:p>
        </w:tc>
        <w:tc>
          <w:tcPr>
            <w:tcW w:w="0" w:type="auto"/>
            <w:vAlign w:val="center"/>
          </w:tcPr>
          <w:p w:rsidR="00623DD8" w:rsidRPr="00007C40" w:rsidRDefault="00F00CF2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Partners s</w:t>
            </w:r>
            <w:r w:rsidR="00623DD8">
              <w:rPr>
                <w:rFonts w:cstheme="minorHAnsi"/>
              </w:rPr>
              <w:t>hare</w:t>
            </w:r>
            <w:r>
              <w:rPr>
                <w:rFonts w:cstheme="minorHAnsi"/>
              </w:rPr>
              <w:t>d</w:t>
            </w:r>
            <w:r w:rsidR="00623DD8">
              <w:rPr>
                <w:rFonts w:cstheme="minorHAnsi"/>
              </w:rPr>
              <w:t xml:space="preserve"> with secondary and postsecondary colleagues</w:t>
            </w:r>
          </w:p>
        </w:tc>
      </w:tr>
      <w:tr w:rsidR="0074286E" w:rsidRPr="00007C40" w:rsidTr="00C52712">
        <w:trPr>
          <w:trHeight w:val="720"/>
        </w:trPr>
        <w:tc>
          <w:tcPr>
            <w:tcW w:w="1908" w:type="dxa"/>
            <w:vAlign w:val="center"/>
          </w:tcPr>
          <w:p w:rsidR="002F456F" w:rsidRDefault="002F456F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11:45 a.m.</w:t>
            </w:r>
            <w:r w:rsidR="0074286E">
              <w:rPr>
                <w:rFonts w:cstheme="minorHAnsi"/>
              </w:rPr>
              <w:t>-</w:t>
            </w:r>
          </w:p>
          <w:p w:rsidR="0074286E" w:rsidRDefault="0074286E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 p.m.</w:t>
            </w:r>
          </w:p>
        </w:tc>
        <w:tc>
          <w:tcPr>
            <w:tcW w:w="2770" w:type="dxa"/>
            <w:vAlign w:val="center"/>
          </w:tcPr>
          <w:p w:rsidR="0074286E" w:rsidRDefault="0074286E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Lunch</w:t>
            </w:r>
          </w:p>
        </w:tc>
        <w:tc>
          <w:tcPr>
            <w:tcW w:w="0" w:type="auto"/>
            <w:vAlign w:val="center"/>
          </w:tcPr>
          <w:p w:rsidR="0074286E" w:rsidRDefault="0074286E" w:rsidP="0071178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74286E" w:rsidRDefault="0074286E" w:rsidP="00421C1A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:rsidR="0074286E" w:rsidRDefault="0074286E" w:rsidP="00421C1A">
            <w:pPr>
              <w:rPr>
                <w:rFonts w:cstheme="minorHAnsi"/>
              </w:rPr>
            </w:pPr>
          </w:p>
        </w:tc>
      </w:tr>
      <w:tr w:rsidR="00421C1A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141975" w:rsidP="000E42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12:45 – 2:30</w:t>
            </w:r>
            <w:r w:rsidR="0074286E">
              <w:rPr>
                <w:rFonts w:cstheme="minorHAnsi"/>
              </w:rPr>
              <w:t xml:space="preserve"> p.m.</w:t>
            </w:r>
          </w:p>
        </w:tc>
        <w:tc>
          <w:tcPr>
            <w:tcW w:w="2770" w:type="dxa"/>
            <w:vAlign w:val="center"/>
          </w:tcPr>
          <w:p w:rsidR="00421C1A" w:rsidRPr="00007C40" w:rsidRDefault="00185DB9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Language Arts and Chemistry Teams Project Development</w:t>
            </w:r>
            <w:r w:rsidR="00141975">
              <w:rPr>
                <w:rFonts w:cstheme="minorHAnsi"/>
              </w:rPr>
              <w:t xml:space="preserve"> Goals and Outcomes and Debrief Session</w:t>
            </w:r>
          </w:p>
        </w:tc>
        <w:tc>
          <w:tcPr>
            <w:tcW w:w="0" w:type="auto"/>
            <w:vAlign w:val="center"/>
          </w:tcPr>
          <w:p w:rsidR="00421C1A" w:rsidRPr="00007C40" w:rsidRDefault="0071178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421C1A" w:rsidRPr="00007C40" w:rsidRDefault="00421C1A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0" w:type="auto"/>
            <w:vAlign w:val="center"/>
          </w:tcPr>
          <w:p w:rsidR="00141975" w:rsidRPr="00007C40" w:rsidRDefault="00F00CF2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Teams </w:t>
            </w:r>
            <w:r w:rsidR="00141975">
              <w:rPr>
                <w:rFonts w:cstheme="minorHAnsi"/>
              </w:rPr>
              <w:t>refine</w:t>
            </w:r>
            <w:r>
              <w:rPr>
                <w:rFonts w:cstheme="minorHAnsi"/>
              </w:rPr>
              <w:t>d</w:t>
            </w:r>
            <w:r w:rsidR="00141975">
              <w:rPr>
                <w:rFonts w:cstheme="minorHAnsi"/>
              </w:rPr>
              <w:t xml:space="preserve"> </w:t>
            </w:r>
            <w:r w:rsidR="00F86D7C">
              <w:rPr>
                <w:rFonts w:cstheme="minorHAnsi"/>
              </w:rPr>
              <w:t>project design, goals and outcomes</w:t>
            </w:r>
          </w:p>
        </w:tc>
      </w:tr>
    </w:tbl>
    <w:p w:rsidR="0071178F" w:rsidRDefault="0071178F" w:rsidP="0071178F">
      <w:pPr>
        <w:tabs>
          <w:tab w:val="left" w:pos="984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ab/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5E5B1C" w:rsidRPr="00EC4FB6" w:rsidTr="000B251E">
        <w:trPr>
          <w:trHeight w:val="530"/>
        </w:trPr>
        <w:tc>
          <w:tcPr>
            <w:tcW w:w="7038" w:type="dxa"/>
          </w:tcPr>
          <w:p w:rsidR="005E5B1C" w:rsidRPr="00EC4FB6" w:rsidRDefault="005E5B1C" w:rsidP="00F457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group participant will submit data that demonstrates AVATAR project sharing.</w:t>
            </w:r>
          </w:p>
        </w:tc>
        <w:tc>
          <w:tcPr>
            <w:tcW w:w="3780" w:type="dxa"/>
          </w:tcPr>
          <w:p w:rsidR="005E5B1C" w:rsidRPr="00EC4FB6" w:rsidRDefault="005E5B1C" w:rsidP="00F457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 team member partners</w:t>
            </w:r>
          </w:p>
        </w:tc>
        <w:tc>
          <w:tcPr>
            <w:tcW w:w="3078" w:type="dxa"/>
          </w:tcPr>
          <w:p w:rsidR="005E5B1C" w:rsidRPr="009C424A" w:rsidRDefault="005E5B1C" w:rsidP="00F45793">
            <w:pPr>
              <w:rPr>
                <w:rFonts w:cstheme="minorHAnsi"/>
                <w:sz w:val="20"/>
                <w:szCs w:val="20"/>
              </w:rPr>
            </w:pPr>
            <w:r w:rsidRPr="009C424A">
              <w:rPr>
                <w:rFonts w:cstheme="minorHAnsi"/>
                <w:sz w:val="20"/>
                <w:szCs w:val="20"/>
              </w:rPr>
              <w:t>May 6, 2013</w:t>
            </w:r>
          </w:p>
        </w:tc>
      </w:tr>
      <w:tr w:rsidR="005E5B1C" w:rsidRPr="00EC4FB6" w:rsidTr="000B251E">
        <w:trPr>
          <w:trHeight w:val="620"/>
        </w:trPr>
        <w:tc>
          <w:tcPr>
            <w:tcW w:w="7038" w:type="dxa"/>
          </w:tcPr>
          <w:p w:rsidR="005E5B1C" w:rsidRPr="00EC4FB6" w:rsidRDefault="005E5B1C" w:rsidP="0064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5E5B1C" w:rsidRPr="00EC4FB6" w:rsidRDefault="005E5B1C" w:rsidP="0064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5E5B1C" w:rsidRPr="00EC4FB6" w:rsidRDefault="005E5B1C" w:rsidP="00642F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5B1C" w:rsidRPr="00EC4FB6" w:rsidTr="000B251E">
        <w:trPr>
          <w:trHeight w:val="620"/>
        </w:trPr>
        <w:tc>
          <w:tcPr>
            <w:tcW w:w="7038" w:type="dxa"/>
          </w:tcPr>
          <w:p w:rsidR="005E5B1C" w:rsidRPr="00EC4FB6" w:rsidRDefault="005E5B1C" w:rsidP="0064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5E5B1C" w:rsidRPr="00EC4FB6" w:rsidRDefault="005E5B1C" w:rsidP="00642F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5E5B1C" w:rsidRPr="00EC4FB6" w:rsidRDefault="005E5B1C" w:rsidP="00642F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5B1C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5E5B1C" w:rsidRPr="00EC4FB6" w:rsidRDefault="005E5B1C" w:rsidP="00B94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E5B1C" w:rsidRPr="00EC4FB6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5E5B1C" w:rsidRPr="00EC4FB6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5B1C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5E5B1C" w:rsidRPr="00EC4FB6" w:rsidRDefault="005E5B1C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5E5B1C" w:rsidRPr="00EC4FB6" w:rsidTr="005E5B1C">
        <w:trPr>
          <w:trHeight w:val="2699"/>
        </w:trPr>
        <w:tc>
          <w:tcPr>
            <w:tcW w:w="13896" w:type="dxa"/>
            <w:gridSpan w:val="3"/>
          </w:tcPr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  <w:p w:rsidR="005E5B1C" w:rsidRPr="00EC4FB6" w:rsidRDefault="005E5B1C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1178F" w:rsidRDefault="007117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FC7969" w:rsidRDefault="00FC7969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A439C" w:rsidRDefault="00BA439C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5040"/>
        <w:gridCol w:w="3888"/>
      </w:tblGrid>
      <w:tr w:rsidR="00EC4FB6" w:rsidRPr="00EC4FB6" w:rsidTr="00E7407C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388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Erica Goulding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Centennial High School Teacher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Steffanie Johnson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Burleson High School Teacher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Barbara Tatum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Burleson High School Teacher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Seth Reeves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Centennial High School Teacher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Nancy Taylor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Kerr Middle School Teacher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Kathy Wright-Chapman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Director, Curriculum, Instruction, Assessment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ESC Region XI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Shane Woods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Science Director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Jonathon Mills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Science Secondary Specialist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Sherri Contreras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Science Teacher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Fort Worth ISD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Patrice Phelan Lyke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Lecturer/English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University of North Texas</w:t>
            </w:r>
          </w:p>
        </w:tc>
      </w:tr>
      <w:tr w:rsidR="005B5005" w:rsidRP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Nancy Holland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Hill College: Burleson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Hill College</w:t>
            </w:r>
          </w:p>
        </w:tc>
      </w:tr>
      <w:tr w:rsidR="005B5005" w:rsidTr="00E7407C">
        <w:trPr>
          <w:trHeight w:val="530"/>
        </w:trPr>
        <w:tc>
          <w:tcPr>
            <w:tcW w:w="4968" w:type="dxa"/>
            <w:vAlign w:val="bottom"/>
          </w:tcPr>
          <w:p w:rsidR="005B5005" w:rsidRPr="005B5005" w:rsidRDefault="005B5005" w:rsidP="0055718D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Kari Davis</w:t>
            </w:r>
          </w:p>
        </w:tc>
        <w:tc>
          <w:tcPr>
            <w:tcW w:w="5040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Administration</w:t>
            </w:r>
          </w:p>
        </w:tc>
        <w:tc>
          <w:tcPr>
            <w:tcW w:w="3888" w:type="dxa"/>
            <w:vAlign w:val="bottom"/>
          </w:tcPr>
          <w:p w:rsidR="005B5005" w:rsidRPr="005B5005" w:rsidRDefault="005B5005" w:rsidP="00F45793">
            <w:pPr>
              <w:rPr>
                <w:rFonts w:ascii="Calibri" w:eastAsia="Times New Roman" w:hAnsi="Calibri" w:cs="Calibri"/>
                <w:color w:val="000000"/>
              </w:rPr>
            </w:pPr>
            <w:r w:rsidRPr="005B5005">
              <w:rPr>
                <w:rFonts w:ascii="Calibri" w:eastAsia="Times New Roman" w:hAnsi="Calibri" w:cs="Calibri"/>
                <w:color w:val="000000"/>
              </w:rPr>
              <w:t>Burleson ISD</w:t>
            </w:r>
          </w:p>
        </w:tc>
      </w:tr>
    </w:tbl>
    <w:p w:rsidR="00EC4FB6" w:rsidRPr="00FC7969" w:rsidRDefault="00EC4FB6" w:rsidP="00FC7969">
      <w:pPr>
        <w:spacing w:after="0" w:line="240" w:lineRule="auto"/>
        <w:rPr>
          <w:rFonts w:cstheme="minorHAnsi"/>
          <w:sz w:val="4"/>
          <w:szCs w:val="4"/>
        </w:rPr>
      </w:pPr>
    </w:p>
    <w:sectPr w:rsidR="00EC4FB6" w:rsidRPr="00FC7969" w:rsidSect="00C52712">
      <w:footerReference w:type="default" r:id="rId9"/>
      <w:pgSz w:w="15840" w:h="12240" w:orient="landscape" w:code="1"/>
      <w:pgMar w:top="576" w:right="1080" w:bottom="576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87" w:rsidRDefault="00C04B87" w:rsidP="00F9444B">
      <w:pPr>
        <w:spacing w:after="0" w:line="240" w:lineRule="auto"/>
      </w:pPr>
      <w:r>
        <w:separator/>
      </w:r>
    </w:p>
  </w:endnote>
  <w:endnote w:type="continuationSeparator" w:id="0">
    <w:p w:rsidR="00C04B87" w:rsidRDefault="00C04B87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5718D" w:rsidRPr="0071178F" w:rsidRDefault="0055718D" w:rsidP="0071178F">
        <w:pPr>
          <w:spacing w:after="0" w:line="240" w:lineRule="auto"/>
          <w:rPr>
            <w:rFonts w:cstheme="minorHAnsi"/>
            <w:sz w:val="20"/>
            <w:szCs w:val="20"/>
          </w:rPr>
        </w:pPr>
        <w:r w:rsidRPr="00007C40">
          <w:rPr>
            <w:rFonts w:cstheme="minorHAnsi"/>
            <w:b/>
            <w:sz w:val="20"/>
            <w:szCs w:val="20"/>
            <w:u w:val="single"/>
          </w:rPr>
          <w:t>Agenda Format Key:</w:t>
        </w:r>
        <w:r w:rsidRPr="00007C40">
          <w:rPr>
            <w:rFonts w:cstheme="minorHAnsi"/>
            <w:b/>
            <w:sz w:val="20"/>
            <w:szCs w:val="20"/>
          </w:rPr>
          <w:t xml:space="preserve">  </w:t>
        </w:r>
        <w:r w:rsidRPr="00007C40">
          <w:rPr>
            <w:rFonts w:cstheme="minorHAnsi"/>
            <w:sz w:val="20"/>
            <w:szCs w:val="20"/>
          </w:rPr>
          <w:t>P = Presentation, F = Feedback, D = Decision-Making, W = Work Group, O = Other, with explanation</w:t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DA4950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87" w:rsidRDefault="00C04B87" w:rsidP="00F9444B">
      <w:pPr>
        <w:spacing w:after="0" w:line="240" w:lineRule="auto"/>
      </w:pPr>
      <w:r>
        <w:separator/>
      </w:r>
    </w:p>
  </w:footnote>
  <w:footnote w:type="continuationSeparator" w:id="0">
    <w:p w:rsidR="00C04B87" w:rsidRDefault="00C04B87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468"/>
    <w:multiLevelType w:val="hybridMultilevel"/>
    <w:tmpl w:val="59D8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71628"/>
    <w:multiLevelType w:val="hybridMultilevel"/>
    <w:tmpl w:val="7DCC7E92"/>
    <w:lvl w:ilvl="0" w:tplc="31E4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8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B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C5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1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2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F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8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48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4D4698"/>
    <w:multiLevelType w:val="hybridMultilevel"/>
    <w:tmpl w:val="1F80E510"/>
    <w:lvl w:ilvl="0" w:tplc="F69A2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1040"/>
    <w:multiLevelType w:val="hybridMultilevel"/>
    <w:tmpl w:val="3ADC8206"/>
    <w:lvl w:ilvl="0" w:tplc="96C4793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87A0FF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B1E2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8322BB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AEA7E0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F16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6AE5A5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AB6B1C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872D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705E06"/>
    <w:multiLevelType w:val="hybridMultilevel"/>
    <w:tmpl w:val="A84E4196"/>
    <w:lvl w:ilvl="0" w:tplc="6452F7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284D51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078F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C16F16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26CA93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74AA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F2ABE7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146308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84C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36C71FB"/>
    <w:multiLevelType w:val="hybridMultilevel"/>
    <w:tmpl w:val="17C2CDE8"/>
    <w:lvl w:ilvl="0" w:tplc="E92E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E4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E1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41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8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5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29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E6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E4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502D4"/>
    <w:multiLevelType w:val="hybridMultilevel"/>
    <w:tmpl w:val="551A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0E42E4"/>
    <w:rsid w:val="00126F06"/>
    <w:rsid w:val="00141975"/>
    <w:rsid w:val="0015320D"/>
    <w:rsid w:val="00177EA7"/>
    <w:rsid w:val="00185DB9"/>
    <w:rsid w:val="0018753E"/>
    <w:rsid w:val="00223DCD"/>
    <w:rsid w:val="00231B83"/>
    <w:rsid w:val="00232391"/>
    <w:rsid w:val="0029428A"/>
    <w:rsid w:val="002E1FF1"/>
    <w:rsid w:val="002F456F"/>
    <w:rsid w:val="0037348B"/>
    <w:rsid w:val="003D1AEE"/>
    <w:rsid w:val="00421C1A"/>
    <w:rsid w:val="004D629C"/>
    <w:rsid w:val="004E7FDD"/>
    <w:rsid w:val="0055718D"/>
    <w:rsid w:val="0057420C"/>
    <w:rsid w:val="005A01C8"/>
    <w:rsid w:val="005B5005"/>
    <w:rsid w:val="005E5B1C"/>
    <w:rsid w:val="00623DD8"/>
    <w:rsid w:val="006D7A8C"/>
    <w:rsid w:val="006E0395"/>
    <w:rsid w:val="006F59B6"/>
    <w:rsid w:val="0071178F"/>
    <w:rsid w:val="00717F0A"/>
    <w:rsid w:val="0074286E"/>
    <w:rsid w:val="00757CCB"/>
    <w:rsid w:val="00770DA5"/>
    <w:rsid w:val="007855DD"/>
    <w:rsid w:val="00864BF3"/>
    <w:rsid w:val="008C1BEE"/>
    <w:rsid w:val="008D07B6"/>
    <w:rsid w:val="009C424A"/>
    <w:rsid w:val="00B94308"/>
    <w:rsid w:val="00BA439C"/>
    <w:rsid w:val="00BC153A"/>
    <w:rsid w:val="00C00ADB"/>
    <w:rsid w:val="00C04B87"/>
    <w:rsid w:val="00C4712A"/>
    <w:rsid w:val="00C52712"/>
    <w:rsid w:val="00C7495D"/>
    <w:rsid w:val="00D30028"/>
    <w:rsid w:val="00DA4950"/>
    <w:rsid w:val="00DB6342"/>
    <w:rsid w:val="00E30A38"/>
    <w:rsid w:val="00E7407C"/>
    <w:rsid w:val="00EC4FB6"/>
    <w:rsid w:val="00EF75FE"/>
    <w:rsid w:val="00F00CF2"/>
    <w:rsid w:val="00F26929"/>
    <w:rsid w:val="00F32795"/>
    <w:rsid w:val="00F65C46"/>
    <w:rsid w:val="00F86D7C"/>
    <w:rsid w:val="00F93704"/>
    <w:rsid w:val="00F93996"/>
    <w:rsid w:val="00F9444B"/>
    <w:rsid w:val="00FC7969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164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49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43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7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1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2013-02-19T23:27:00Z</cp:lastPrinted>
  <dcterms:created xsi:type="dcterms:W3CDTF">2013-06-15T19:15:00Z</dcterms:created>
  <dcterms:modified xsi:type="dcterms:W3CDTF">2013-06-15T19:15:00Z</dcterms:modified>
</cp:coreProperties>
</file>