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6D" w:rsidRDefault="00CB416D" w:rsidP="00CB416D">
      <w:pPr>
        <w:pStyle w:val="NormalWeb"/>
        <w:shd w:val="clear" w:color="auto" w:fill="FFFFFF"/>
        <w:outlineLv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/>
          <w:color w:val="000000"/>
          <w:sz w:val="22"/>
          <w:szCs w:val="22"/>
        </w:rPr>
        <w:t xml:space="preserve"> Mary Lea </w:t>
      </w:r>
      <w:proofErr w:type="spellStart"/>
      <w:r>
        <w:rPr>
          <w:rFonts w:ascii="Calibri" w:hAnsi="Calibri"/>
          <w:color w:val="000000"/>
          <w:sz w:val="22"/>
          <w:szCs w:val="22"/>
        </w:rPr>
        <w:t>Pfenninger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/>
          <w:color w:val="000000"/>
          <w:sz w:val="22"/>
          <w:szCs w:val="22"/>
        </w:rPr>
        <w:t xml:space="preserve"> Monday, November 02, 2015 11:12 AM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/>
          <w:color w:val="000000"/>
          <w:sz w:val="22"/>
          <w:szCs w:val="22"/>
        </w:rPr>
        <w:t xml:space="preserve"> Sarah </w:t>
      </w:r>
      <w:proofErr w:type="spellStart"/>
      <w:r>
        <w:rPr>
          <w:rFonts w:ascii="Calibri" w:hAnsi="Calibri"/>
          <w:color w:val="000000"/>
          <w:sz w:val="22"/>
          <w:szCs w:val="22"/>
        </w:rPr>
        <w:t>Woodring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; Ashley Bergeron; Nan Gainer; Terri Smith-Chavira; Pam </w:t>
      </w:r>
      <w:proofErr w:type="spellStart"/>
      <w:r>
        <w:rPr>
          <w:rFonts w:ascii="Calibri" w:hAnsi="Calibri"/>
          <w:color w:val="000000"/>
          <w:sz w:val="22"/>
          <w:szCs w:val="22"/>
        </w:rPr>
        <w:t>Yosko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; Gayle </w:t>
      </w:r>
      <w:proofErr w:type="spellStart"/>
      <w:r>
        <w:rPr>
          <w:rFonts w:ascii="Calibri" w:hAnsi="Calibri"/>
          <w:color w:val="000000"/>
          <w:sz w:val="22"/>
          <w:szCs w:val="22"/>
        </w:rPr>
        <w:t>Parenica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; Cheryl </w:t>
      </w:r>
      <w:proofErr w:type="spellStart"/>
      <w:r>
        <w:rPr>
          <w:rFonts w:ascii="Calibri" w:hAnsi="Calibri"/>
          <w:color w:val="000000"/>
          <w:sz w:val="22"/>
          <w:szCs w:val="22"/>
        </w:rPr>
        <w:t>Shamburger</w:t>
      </w:r>
      <w:proofErr w:type="spellEnd"/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/>
          <w:color w:val="000000"/>
          <w:sz w:val="22"/>
          <w:szCs w:val="22"/>
        </w:rPr>
        <w:t xml:space="preserve"> Harris, Mary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/>
          <w:color w:val="000000"/>
          <w:sz w:val="22"/>
          <w:szCs w:val="22"/>
        </w:rPr>
        <w:t xml:space="preserve"> AVATAR Meeting Notes</w:t>
      </w:r>
    </w:p>
    <w:p w:rsidR="00CB416D" w:rsidRDefault="00CB416D" w:rsidP="00CB416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 </w:t>
      </w:r>
      <w:proofErr w:type="gramStart"/>
      <w:r>
        <w:rPr>
          <w:rFonts w:ascii="Calibri" w:hAnsi="Calibri"/>
          <w:color w:val="000000"/>
          <w:sz w:val="22"/>
          <w:szCs w:val="22"/>
        </w:rPr>
        <w:t>We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will have 3 VAT meetings to work on the modules.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 </w:t>
      </w:r>
      <w:proofErr w:type="gramStart"/>
      <w:r>
        <w:rPr>
          <w:rFonts w:ascii="Calibri" w:hAnsi="Calibri"/>
          <w:color w:val="000000"/>
          <w:sz w:val="22"/>
          <w:szCs w:val="22"/>
        </w:rPr>
        <w:t>The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dates are December 3, 2015; February 1, 2016; April 12, 2016.  Please mark your calendars.  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 </w:t>
      </w:r>
      <w:proofErr w:type="gramStart"/>
      <w:r>
        <w:rPr>
          <w:rFonts w:ascii="Calibri" w:hAnsi="Calibri"/>
          <w:color w:val="000000"/>
          <w:sz w:val="22"/>
          <w:szCs w:val="22"/>
        </w:rPr>
        <w:t>The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meeting will be from 9 to 3.  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rFonts w:ascii="Calibri" w:hAnsi="Calibri"/>
          <w:color w:val="000000"/>
          <w:sz w:val="22"/>
          <w:szCs w:val="22"/>
        </w:rPr>
        <w:t>Summer Delivery of Modules will be July 27</w:t>
      </w:r>
      <w:r>
        <w:rPr>
          <w:rFonts w:ascii="Calibri" w:hAnsi="Calibri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/>
          <w:color w:val="000000"/>
          <w:sz w:val="22"/>
          <w:szCs w:val="22"/>
        </w:rPr>
        <w:t xml:space="preserve"> (two 3 hr. trainings with a split of the Setting Expectations training)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rFonts w:ascii="Calibri" w:hAnsi="Calibri"/>
          <w:color w:val="000000"/>
          <w:sz w:val="22"/>
          <w:szCs w:val="22"/>
        </w:rPr>
        <w:t xml:space="preserve">AVATAR will provide lunch, travel and sub pay for the LEA’s. 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rFonts w:ascii="Calibri" w:hAnsi="Calibri"/>
          <w:color w:val="000000"/>
          <w:sz w:val="22"/>
          <w:szCs w:val="22"/>
        </w:rPr>
        <w:t xml:space="preserve">I will be putting in headers for these meetings and the July training.  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 </w:t>
      </w:r>
      <w:proofErr w:type="gramStart"/>
      <w:r>
        <w:rPr>
          <w:rFonts w:ascii="Calibri" w:hAnsi="Calibri"/>
          <w:color w:val="000000"/>
          <w:sz w:val="22"/>
          <w:szCs w:val="22"/>
        </w:rPr>
        <w:t>We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will begin developing 2 three hour modules at these VAT meeting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o</w:t>
      </w:r>
      <w:proofErr w:type="gramEnd"/>
      <w:r>
        <w:rPr>
          <w:color w:val="000000"/>
          <w:sz w:val="14"/>
          <w:szCs w:val="14"/>
        </w:rPr>
        <w:t xml:space="preserve">   </w:t>
      </w:r>
      <w:r>
        <w:rPr>
          <w:rFonts w:ascii="Calibri" w:hAnsi="Calibri"/>
          <w:color w:val="000000"/>
          <w:sz w:val="22"/>
          <w:szCs w:val="22"/>
        </w:rPr>
        <w:t xml:space="preserve">The two modules we will concentrate on are 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Wingdings" w:hAnsi="Wingdings"/>
          <w:color w:val="000000"/>
          <w:sz w:val="22"/>
          <w:szCs w:val="22"/>
        </w:rPr>
        <w:t></w:t>
      </w:r>
      <w:proofErr w:type="gramStart"/>
      <w:r>
        <w:rPr>
          <w:color w:val="000000"/>
          <w:sz w:val="14"/>
          <w:szCs w:val="14"/>
        </w:rPr>
        <w:t xml:space="preserve">  </w:t>
      </w:r>
      <w:r>
        <w:rPr>
          <w:rFonts w:ascii="Calibri" w:hAnsi="Calibri"/>
          <w:color w:val="000000"/>
          <w:sz w:val="22"/>
          <w:szCs w:val="22"/>
        </w:rPr>
        <w:t>Setting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Expectations for College Course Work  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Wingdings" w:hAnsi="Wingdings"/>
          <w:color w:val="000000"/>
          <w:sz w:val="22"/>
          <w:szCs w:val="22"/>
        </w:rPr>
        <w:t></w:t>
      </w:r>
      <w:proofErr w:type="gramStart"/>
      <w:r>
        <w:rPr>
          <w:color w:val="000000"/>
          <w:sz w:val="14"/>
          <w:szCs w:val="14"/>
        </w:rPr>
        <w:t xml:space="preserve">  </w:t>
      </w:r>
      <w:r>
        <w:rPr>
          <w:rFonts w:ascii="Calibri" w:hAnsi="Calibri"/>
          <w:color w:val="000000"/>
          <w:sz w:val="22"/>
          <w:szCs w:val="22"/>
        </w:rPr>
        <w:t>Organizations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of Courses 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o</w:t>
      </w:r>
      <w:proofErr w:type="gramEnd"/>
      <w:r>
        <w:rPr>
          <w:color w:val="000000"/>
          <w:sz w:val="14"/>
          <w:szCs w:val="14"/>
        </w:rPr>
        <w:t xml:space="preserve">   </w:t>
      </w:r>
      <w:r>
        <w:rPr>
          <w:rFonts w:ascii="Calibri" w:hAnsi="Calibri"/>
          <w:color w:val="000000"/>
          <w:sz w:val="22"/>
          <w:szCs w:val="22"/>
        </w:rPr>
        <w:t>There will be a ELAR and a Math version for Setting Expectations of Course Work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o</w:t>
      </w:r>
      <w:proofErr w:type="gramEnd"/>
      <w:r>
        <w:rPr>
          <w:color w:val="000000"/>
          <w:sz w:val="14"/>
          <w:szCs w:val="14"/>
        </w:rPr>
        <w:t xml:space="preserve">   </w:t>
      </w:r>
      <w:r>
        <w:rPr>
          <w:rFonts w:ascii="Calibri" w:hAnsi="Calibri"/>
          <w:color w:val="000000"/>
          <w:sz w:val="22"/>
          <w:szCs w:val="22"/>
        </w:rPr>
        <w:t>We will first develop the Setting Expectations then move to the Organization of Courses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 </w:t>
      </w:r>
      <w:proofErr w:type="gramStart"/>
      <w:r>
        <w:rPr>
          <w:rFonts w:ascii="Calibri" w:hAnsi="Calibri"/>
          <w:color w:val="000000"/>
          <w:sz w:val="22"/>
          <w:szCs w:val="22"/>
        </w:rPr>
        <w:t>The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live binders is where we want the teachers to put resources and where we will be putting resources for each of the 6 Modules.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rFonts w:ascii="Calibri" w:hAnsi="Calibri"/>
          <w:color w:val="000000"/>
          <w:sz w:val="22"/>
          <w:szCs w:val="22"/>
        </w:rPr>
        <w:t>I will create a standard PPT background that will be used for all PPT that we develop.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rFonts w:ascii="Calibri" w:hAnsi="Calibri"/>
          <w:color w:val="000000"/>
          <w:sz w:val="22"/>
          <w:szCs w:val="22"/>
        </w:rPr>
        <w:t>Agenda for first Day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o</w:t>
      </w:r>
      <w:proofErr w:type="gramEnd"/>
      <w:r>
        <w:rPr>
          <w:color w:val="000000"/>
          <w:sz w:val="14"/>
          <w:szCs w:val="14"/>
        </w:rPr>
        <w:t xml:space="preserve">   </w:t>
      </w:r>
      <w:r>
        <w:rPr>
          <w:rFonts w:ascii="Calibri" w:hAnsi="Calibri"/>
          <w:color w:val="000000"/>
          <w:sz w:val="22"/>
          <w:szCs w:val="22"/>
        </w:rPr>
        <w:t>Each person will have a folder with CCRS and CPC’s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o</w:t>
      </w:r>
      <w:proofErr w:type="gramEnd"/>
      <w:r>
        <w:rPr>
          <w:color w:val="000000"/>
          <w:sz w:val="14"/>
          <w:szCs w:val="14"/>
        </w:rPr>
        <w:t xml:space="preserve">   </w:t>
      </w:r>
      <w:r>
        <w:rPr>
          <w:rFonts w:ascii="Calibri" w:hAnsi="Calibri"/>
          <w:color w:val="000000"/>
          <w:sz w:val="22"/>
          <w:szCs w:val="22"/>
        </w:rPr>
        <w:t>The PPTs will be developed from the following outline: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o</w:t>
      </w:r>
      <w:proofErr w:type="gramEnd"/>
      <w:r>
        <w:rPr>
          <w:color w:val="000000"/>
          <w:sz w:val="14"/>
          <w:szCs w:val="14"/>
        </w:rPr>
        <w:t xml:space="preserve">   </w:t>
      </w:r>
      <w:r>
        <w:rPr>
          <w:rFonts w:ascii="Calibri" w:hAnsi="Calibri"/>
          <w:color w:val="000000"/>
          <w:sz w:val="22"/>
          <w:szCs w:val="22"/>
        </w:rPr>
        <w:t>If we all use Goggle Slides we can work in real time and it will be easy to transfer the newly developed template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Wingdings" w:hAnsi="Wingdings"/>
          <w:color w:val="000000"/>
          <w:sz w:val="22"/>
          <w:szCs w:val="22"/>
        </w:rPr>
        <w:t></w:t>
      </w:r>
      <w:proofErr w:type="gramStart"/>
      <w:r>
        <w:rPr>
          <w:color w:val="000000"/>
          <w:sz w:val="14"/>
          <w:szCs w:val="14"/>
        </w:rPr>
        <w:t xml:space="preserve">  </w:t>
      </w:r>
      <w:r>
        <w:rPr>
          <w:rFonts w:ascii="Calibri" w:hAnsi="Calibri"/>
          <w:color w:val="000000"/>
          <w:sz w:val="22"/>
          <w:szCs w:val="22"/>
        </w:rPr>
        <w:t>Rational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for Modules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Wingdings" w:hAnsi="Wingdings"/>
          <w:color w:val="000000"/>
          <w:sz w:val="22"/>
          <w:szCs w:val="22"/>
        </w:rPr>
        <w:t></w:t>
      </w:r>
      <w:proofErr w:type="gramStart"/>
      <w:r>
        <w:rPr>
          <w:color w:val="000000"/>
          <w:sz w:val="14"/>
          <w:szCs w:val="14"/>
        </w:rPr>
        <w:t xml:space="preserve">  </w:t>
      </w:r>
      <w:r>
        <w:rPr>
          <w:rFonts w:ascii="Calibri" w:hAnsi="Calibri"/>
          <w:color w:val="000000"/>
          <w:sz w:val="22"/>
          <w:szCs w:val="22"/>
        </w:rPr>
        <w:t>Overview</w:t>
      </w:r>
      <w:proofErr w:type="gramEnd"/>
      <w:r>
        <w:rPr>
          <w:rFonts w:ascii="Calibri" w:hAnsi="Calibri"/>
          <w:color w:val="000000"/>
          <w:sz w:val="22"/>
          <w:szCs w:val="22"/>
        </w:rPr>
        <w:t>/ graphic of how this modules fits into big picture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Wingdings" w:hAnsi="Wingdings"/>
          <w:color w:val="000000"/>
          <w:sz w:val="22"/>
          <w:szCs w:val="22"/>
        </w:rPr>
        <w:t></w:t>
      </w:r>
      <w:proofErr w:type="gramStart"/>
      <w:r>
        <w:rPr>
          <w:color w:val="000000"/>
          <w:sz w:val="14"/>
          <w:szCs w:val="14"/>
        </w:rPr>
        <w:t xml:space="preserve">  </w:t>
      </w:r>
      <w:r>
        <w:rPr>
          <w:rFonts w:ascii="Calibri" w:hAnsi="Calibri"/>
          <w:color w:val="000000"/>
          <w:sz w:val="22"/>
          <w:szCs w:val="22"/>
        </w:rPr>
        <w:t>Research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behind the module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Wingdings" w:hAnsi="Wingdings"/>
          <w:color w:val="000000"/>
          <w:sz w:val="22"/>
          <w:szCs w:val="22"/>
        </w:rPr>
        <w:t></w:t>
      </w:r>
      <w:proofErr w:type="gramStart"/>
      <w:r>
        <w:rPr>
          <w:color w:val="000000"/>
          <w:sz w:val="14"/>
          <w:szCs w:val="14"/>
        </w:rPr>
        <w:t xml:space="preserve"> 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Edivate</w:t>
      </w:r>
      <w:proofErr w:type="spellEnd"/>
      <w:proofErr w:type="gramEnd"/>
      <w:r>
        <w:rPr>
          <w:rFonts w:ascii="Calibri" w:hAnsi="Calibri"/>
          <w:color w:val="000000"/>
          <w:sz w:val="22"/>
          <w:szCs w:val="22"/>
        </w:rPr>
        <w:t xml:space="preserve"> video if applicable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Wingdings" w:hAnsi="Wingdings"/>
          <w:color w:val="000000"/>
          <w:sz w:val="22"/>
          <w:szCs w:val="22"/>
        </w:rPr>
        <w:t></w:t>
      </w:r>
      <w:proofErr w:type="gramStart"/>
      <w:r>
        <w:rPr>
          <w:color w:val="000000"/>
          <w:sz w:val="14"/>
          <w:szCs w:val="14"/>
        </w:rPr>
        <w:t xml:space="preserve">  </w:t>
      </w:r>
      <w:r>
        <w:rPr>
          <w:rFonts w:ascii="Calibri" w:hAnsi="Calibri"/>
          <w:color w:val="000000"/>
          <w:sz w:val="22"/>
          <w:szCs w:val="22"/>
        </w:rPr>
        <w:t>Content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connections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Wingdings" w:hAnsi="Wingdings"/>
          <w:color w:val="000000"/>
          <w:sz w:val="22"/>
          <w:szCs w:val="22"/>
        </w:rPr>
        <w:t></w:t>
      </w:r>
      <w:proofErr w:type="gramStart"/>
      <w:r>
        <w:rPr>
          <w:color w:val="000000"/>
          <w:sz w:val="14"/>
          <w:szCs w:val="14"/>
        </w:rPr>
        <w:t xml:space="preserve">  </w:t>
      </w:r>
      <w:r>
        <w:rPr>
          <w:rFonts w:ascii="Calibri" w:hAnsi="Calibri"/>
          <w:color w:val="000000"/>
          <w:sz w:val="22"/>
          <w:szCs w:val="22"/>
        </w:rPr>
        <w:t>Technology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connections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Wingdings" w:hAnsi="Wingdings"/>
          <w:color w:val="000000"/>
          <w:sz w:val="22"/>
          <w:szCs w:val="22"/>
        </w:rPr>
        <w:t></w:t>
      </w:r>
      <w:proofErr w:type="gramStart"/>
      <w:r>
        <w:rPr>
          <w:color w:val="000000"/>
          <w:sz w:val="14"/>
          <w:szCs w:val="14"/>
        </w:rPr>
        <w:t xml:space="preserve">  </w:t>
      </w:r>
      <w:r>
        <w:rPr>
          <w:rFonts w:ascii="Calibri" w:hAnsi="Calibri"/>
          <w:color w:val="000000"/>
          <w:sz w:val="22"/>
          <w:szCs w:val="22"/>
        </w:rPr>
        <w:t>Addressing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the “top 5” from each category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Wingdings" w:hAnsi="Wingdings"/>
          <w:color w:val="000000"/>
          <w:sz w:val="22"/>
          <w:szCs w:val="22"/>
        </w:rPr>
        <w:t></w:t>
      </w:r>
      <w:proofErr w:type="gramStart"/>
      <w:r>
        <w:rPr>
          <w:color w:val="000000"/>
          <w:sz w:val="14"/>
          <w:szCs w:val="14"/>
        </w:rPr>
        <w:t xml:space="preserve">  </w:t>
      </w:r>
      <w:r>
        <w:rPr>
          <w:rFonts w:ascii="Calibri" w:hAnsi="Calibri"/>
          <w:color w:val="000000"/>
          <w:sz w:val="22"/>
          <w:szCs w:val="22"/>
        </w:rPr>
        <w:t>Evidence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of Learning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o</w:t>
      </w:r>
      <w:proofErr w:type="gramEnd"/>
      <w:r>
        <w:rPr>
          <w:color w:val="000000"/>
          <w:sz w:val="14"/>
          <w:szCs w:val="14"/>
        </w:rPr>
        <w:t xml:space="preserve">   </w:t>
      </w:r>
      <w:r>
        <w:rPr>
          <w:rFonts w:ascii="Calibri" w:hAnsi="Calibri"/>
          <w:b/>
          <w:bCs/>
          <w:color w:val="000000"/>
          <w:sz w:val="22"/>
          <w:szCs w:val="22"/>
        </w:rPr>
        <w:t>We want these trainings to have a direct impact on instruction</w:t>
      </w:r>
    </w:p>
    <w:p w:rsidR="00CB416D" w:rsidRDefault="00CB416D" w:rsidP="00CB416D">
      <w:pPr>
        <w:pStyle w:val="Normal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o</w:t>
      </w:r>
      <w:proofErr w:type="gramEnd"/>
      <w:r>
        <w:rPr>
          <w:color w:val="000000"/>
          <w:sz w:val="14"/>
          <w:szCs w:val="14"/>
        </w:rPr>
        <w:t xml:space="preserve">   </w:t>
      </w:r>
      <w:r>
        <w:rPr>
          <w:rFonts w:ascii="Calibri" w:hAnsi="Calibri"/>
          <w:color w:val="000000"/>
          <w:sz w:val="22"/>
          <w:szCs w:val="22"/>
        </w:rPr>
        <w:t>We will ask secondary teachers to bring their top 5  for each meeting such as “hard to teach areas”  and post-secondary teachers top 5 “what I wish they knew”</w:t>
      </w:r>
    </w:p>
    <w:p w:rsidR="00CB416D" w:rsidRDefault="00CB416D" w:rsidP="00CB416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CB416D" w:rsidRDefault="00CB416D" w:rsidP="00CB416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If I have omitted anything, let me know. I will be sending out an email today to the LEA’s and post-secondary.  Informing them of the meetings and expectations. Thank you for all your hard work.</w:t>
      </w:r>
    </w:p>
    <w:p w:rsidR="00CB416D" w:rsidRDefault="00CB416D" w:rsidP="00CB416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CB416D" w:rsidRDefault="00CB416D" w:rsidP="00CB416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 CTE meeting tomorrow will be our first meeting focusing on the endorsements.</w:t>
      </w:r>
    </w:p>
    <w:p w:rsidR="00CB416D" w:rsidRDefault="00CB416D" w:rsidP="00CB416D">
      <w:pPr>
        <w:pStyle w:val="NormalWeb"/>
        <w:shd w:val="clear" w:color="auto" w:fill="FFFFFF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CB416D" w:rsidRDefault="00CB416D" w:rsidP="00CB416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CB416D" w:rsidRDefault="00CB416D" w:rsidP="00CB416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CB416D" w:rsidRDefault="00CB416D" w:rsidP="00CB416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2060"/>
        </w:rPr>
        <w:lastRenderedPageBreak/>
        <w:t xml:space="preserve">Mary Lea </w:t>
      </w:r>
      <w:proofErr w:type="spellStart"/>
      <w:r>
        <w:rPr>
          <w:rFonts w:ascii="Microsoft Sans Serif" w:hAnsi="Microsoft Sans Serif" w:cs="Microsoft Sans Serif"/>
          <w:b/>
          <w:bCs/>
          <w:color w:val="002060"/>
        </w:rPr>
        <w:t>Pfenninger</w:t>
      </w:r>
      <w:proofErr w:type="spellEnd"/>
    </w:p>
    <w:p w:rsidR="00CB416D" w:rsidRDefault="00CB416D" w:rsidP="00CB416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color w:val="002060"/>
          <w:sz w:val="22"/>
          <w:szCs w:val="22"/>
        </w:rPr>
        <w:t>Advanced Academics, Gifted/Talented, AVATAR</w:t>
      </w:r>
    </w:p>
    <w:p w:rsidR="00CB416D" w:rsidRDefault="00CB416D" w:rsidP="00CB416D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tbl>
      <w:tblPr>
        <w:tblW w:w="10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275"/>
        <w:gridCol w:w="266"/>
        <w:gridCol w:w="4944"/>
        <w:gridCol w:w="238"/>
      </w:tblGrid>
      <w:tr w:rsidR="00CB416D" w:rsidTr="00CB416D"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6D" w:rsidRDefault="00CB416D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819400" cy="666750"/>
                  <wp:effectExtent l="0" t="0" r="0" b="0"/>
                  <wp:docPr id="1" name="Picture 1" descr="cid:image001.jpg@01D0A52A.D1EACD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1.jpg@01D0A52A.D1EACD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6D" w:rsidRDefault="00CB41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6D" w:rsidRDefault="00CB416D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Swiss 721" w:hAnsi="Swiss 721"/>
                <w:color w:val="002060"/>
                <w:sz w:val="18"/>
                <w:szCs w:val="18"/>
              </w:rPr>
              <w:t>361-573-0731 ext. 225</w:t>
            </w:r>
          </w:p>
          <w:p w:rsidR="00CB416D" w:rsidRDefault="00CB416D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hyperlink r:id="rId6" w:history="1">
              <w:r>
                <w:rPr>
                  <w:rStyle w:val="Hyperlink"/>
                  <w:rFonts w:ascii="Swiss 721" w:hAnsi="Swiss 721"/>
                  <w:color w:val="0563C1"/>
                  <w:sz w:val="18"/>
                  <w:szCs w:val="18"/>
                </w:rPr>
                <w:t>mpfenninger@esc3.net</w:t>
              </w:r>
            </w:hyperlink>
          </w:p>
          <w:p w:rsidR="00CB416D" w:rsidRDefault="00CB416D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Swiss 721" w:hAnsi="Swiss 721"/>
                <w:color w:val="002060"/>
                <w:sz w:val="18"/>
                <w:szCs w:val="18"/>
              </w:rPr>
              <w:t>1905 Leary Lane</w:t>
            </w:r>
          </w:p>
          <w:p w:rsidR="00CB416D" w:rsidRDefault="00CB416D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Swiss 721" w:hAnsi="Swiss 721"/>
                <w:color w:val="002060"/>
                <w:sz w:val="18"/>
                <w:szCs w:val="18"/>
              </w:rPr>
              <w:t>Victoria, TX 77901</w:t>
            </w:r>
          </w:p>
          <w:p w:rsidR="00CB416D" w:rsidRDefault="00CB416D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ascii="Swiss 721" w:hAnsi="Swiss 721"/>
                  <w:color w:val="0563C1"/>
                  <w:sz w:val="18"/>
                  <w:szCs w:val="18"/>
                </w:rPr>
                <w:t>www.esc3.net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40" w:type="dxa"/>
            <w:vAlign w:val="center"/>
            <w:hideMark/>
          </w:tcPr>
          <w:p w:rsidR="00CB416D" w:rsidRDefault="00CB416D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B416D" w:rsidTr="00CB416D">
        <w:tc>
          <w:tcPr>
            <w:tcW w:w="5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6D" w:rsidRDefault="00CB416D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6D" w:rsidRDefault="00CB416D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6D" w:rsidRDefault="00CB416D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B416D" w:rsidTr="00CB416D">
        <w:tc>
          <w:tcPr>
            <w:tcW w:w="1044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6D" w:rsidRDefault="00CB416D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Swiss 721" w:hAnsi="Swiss 721"/>
                <w:i/>
                <w:iCs/>
                <w:color w:val="002060"/>
                <w:sz w:val="18"/>
                <w:szCs w:val="18"/>
              </w:rPr>
              <w:t>The preferred and most trusted provider for educational products and services that guarantee viable solutions.</w:t>
            </w:r>
          </w:p>
        </w:tc>
        <w:tc>
          <w:tcPr>
            <w:tcW w:w="240" w:type="dxa"/>
            <w:vAlign w:val="center"/>
            <w:hideMark/>
          </w:tcPr>
          <w:p w:rsidR="00CB416D" w:rsidRDefault="00CB416D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B416D" w:rsidTr="00CB416D">
        <w:tc>
          <w:tcPr>
            <w:tcW w:w="4956" w:type="dxa"/>
            <w:vAlign w:val="center"/>
            <w:hideMark/>
          </w:tcPr>
          <w:p w:rsidR="00CB416D" w:rsidRDefault="00CB41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vAlign w:val="center"/>
            <w:hideMark/>
          </w:tcPr>
          <w:p w:rsidR="00CB416D" w:rsidRDefault="00CB41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CB416D" w:rsidRDefault="00CB41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80" w:type="dxa"/>
            <w:vAlign w:val="center"/>
            <w:hideMark/>
          </w:tcPr>
          <w:p w:rsidR="00CB416D" w:rsidRDefault="00CB41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CB416D" w:rsidRDefault="00CB41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C02E6" w:rsidRDefault="00CB416D">
      <w:bookmarkStart w:id="0" w:name="_GoBack"/>
      <w:bookmarkEnd w:id="0"/>
    </w:p>
    <w:sectPr w:rsidR="00FC0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wiss 72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6D"/>
    <w:rsid w:val="00060369"/>
    <w:rsid w:val="00177B45"/>
    <w:rsid w:val="00CB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AA94F-37A2-41BF-8602-B67CFA1B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1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41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4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sc3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fenninger@esc3.net" TargetMode="External"/><Relationship Id="rId5" Type="http://schemas.openxmlformats.org/officeDocument/2006/relationships/image" Target="cid:image002.jpg@01D1157E.F7BA4F6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Sternberg, Judy</dc:creator>
  <cp:keywords/>
  <dc:description/>
  <cp:lastModifiedBy>Sternberg, Judy</cp:lastModifiedBy>
  <cp:revision>1</cp:revision>
  <dcterms:created xsi:type="dcterms:W3CDTF">2016-02-10T22:26:00Z</dcterms:created>
  <dcterms:modified xsi:type="dcterms:W3CDTF">2016-02-10T22:28:00Z</dcterms:modified>
</cp:coreProperties>
</file>