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EE" w:rsidRDefault="008C1BEE" w:rsidP="008C1BE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5F5FF38" wp14:editId="194CD6B2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8C1BEE" w:rsidRPr="00EF75FE">
        <w:rPr>
          <w:rFonts w:cstheme="minorHAnsi"/>
          <w:b/>
          <w:sz w:val="24"/>
          <w:szCs w:val="24"/>
        </w:rPr>
        <w:t>: ________</w:t>
      </w:r>
      <w:r w:rsidR="009732D4">
        <w:rPr>
          <w:rFonts w:cstheme="minorHAnsi"/>
          <w:b/>
          <w:sz w:val="24"/>
          <w:szCs w:val="24"/>
        </w:rPr>
        <w:t>14</w:t>
      </w:r>
      <w:r w:rsidR="008C1BEE" w:rsidRPr="00EF75FE">
        <w:rPr>
          <w:rFonts w:cstheme="minorHAnsi"/>
          <w:b/>
          <w:sz w:val="24"/>
          <w:szCs w:val="24"/>
        </w:rPr>
        <w:t>__________</w:t>
      </w:r>
    </w:p>
    <w:p w:rsidR="00EF75FE" w:rsidRDefault="00EF75F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75FE">
        <w:rPr>
          <w:rFonts w:cstheme="minorHAnsi"/>
          <w:b/>
          <w:sz w:val="24"/>
          <w:szCs w:val="24"/>
        </w:rPr>
        <w:t>Meeting/Session Documentation Form</w:t>
      </w:r>
    </w:p>
    <w:p w:rsidR="003D1AEE" w:rsidRPr="00EF75FE" w:rsidRDefault="003D1AE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F75FE" w:rsidRPr="00EF75FE" w:rsidRDefault="003D1AEE" w:rsidP="00EF75FE">
      <w:pPr>
        <w:rPr>
          <w:rFonts w:cstheme="minorHAnsi"/>
        </w:rPr>
      </w:pPr>
      <w:r>
        <w:rPr>
          <w:rFonts w:cstheme="minorHAnsi"/>
        </w:rPr>
        <w:t>Fo</w:t>
      </w:r>
      <w:r w:rsidR="00D30028">
        <w:rPr>
          <w:rFonts w:cstheme="minorHAnsi"/>
        </w:rPr>
        <w:t>rm should be completed after</w:t>
      </w:r>
      <w:r>
        <w:rPr>
          <w:rFonts w:cstheme="minorHAnsi"/>
        </w:rPr>
        <w:t xml:space="preserve"> each meeting and given to the Regional AVATAR Coordinator/Facilitator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870"/>
        <w:gridCol w:w="990"/>
        <w:gridCol w:w="2250"/>
        <w:gridCol w:w="1080"/>
        <w:gridCol w:w="3258"/>
      </w:tblGrid>
      <w:tr w:rsidR="00EF75FE" w:rsidRPr="002E1FF1" w:rsidTr="00007C40">
        <w:trPr>
          <w:trHeight w:val="539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9732D4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Region 14 AVATAR Meeting</w:t>
            </w:r>
          </w:p>
        </w:tc>
      </w:tr>
      <w:tr w:rsidR="00EF75FE" w:rsidRPr="002E1FF1" w:rsidTr="00007C40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9732D4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To work on goals for action plans</w:t>
            </w:r>
          </w:p>
        </w:tc>
      </w:tr>
      <w:tr w:rsidR="00007C40" w:rsidRPr="002E1FF1" w:rsidTr="00EC4FB6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EF75FE" w:rsidRPr="00EF75FE" w:rsidRDefault="009732D4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June 18, 2015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EF75FE" w:rsidRPr="00EF75FE" w:rsidRDefault="009732D4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8:15 a.m.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EF75FE" w:rsidRPr="00EF75FE" w:rsidRDefault="009732D4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10:00 a.m.</w:t>
            </w:r>
          </w:p>
        </w:tc>
      </w:tr>
      <w:tr w:rsidR="00EF75FE" w:rsidRPr="002E1FF1" w:rsidTr="00EC4FB6"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EF75FE" w:rsidRPr="00EF75FE" w:rsidRDefault="009732D4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Vicki Hayhurst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9732D4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Region 14 ESC</w:t>
            </w:r>
          </w:p>
        </w:tc>
      </w:tr>
      <w:tr w:rsidR="00EF75FE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EF75FE" w:rsidRPr="00EF75FE" w:rsidRDefault="009732D4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Vicki Hayhurst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9732D4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Vicki Hayhurst</w:t>
            </w:r>
          </w:p>
        </w:tc>
      </w:tr>
    </w:tbl>
    <w:p w:rsidR="00EF75FE" w:rsidRPr="00EF75FE" w:rsidRDefault="00EF75FE" w:rsidP="00EF75F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870"/>
        <w:gridCol w:w="1620"/>
        <w:gridCol w:w="2610"/>
        <w:gridCol w:w="4428"/>
      </w:tblGrid>
      <w:tr w:rsidR="00007C40" w:rsidRPr="00007C40" w:rsidTr="00007C40">
        <w:trPr>
          <w:trHeight w:val="647"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007C40" w:rsidRPr="00007C40" w:rsidTr="00EC4FB6">
        <w:trPr>
          <w:trHeight w:val="1070"/>
        </w:trPr>
        <w:tc>
          <w:tcPr>
            <w:tcW w:w="1368" w:type="dxa"/>
            <w:vAlign w:val="center"/>
          </w:tcPr>
          <w:p w:rsidR="00007C40" w:rsidRPr="00007C40" w:rsidRDefault="009732D4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8:15-8:30</w:t>
            </w:r>
          </w:p>
        </w:tc>
        <w:tc>
          <w:tcPr>
            <w:tcW w:w="3870" w:type="dxa"/>
            <w:vAlign w:val="center"/>
          </w:tcPr>
          <w:p w:rsidR="00007C40" w:rsidRPr="00007C40" w:rsidRDefault="009732D4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AVATAR Survey</w:t>
            </w:r>
          </w:p>
        </w:tc>
        <w:tc>
          <w:tcPr>
            <w:tcW w:w="1620" w:type="dxa"/>
            <w:vAlign w:val="center"/>
          </w:tcPr>
          <w:p w:rsidR="00007C40" w:rsidRPr="00007C40" w:rsidRDefault="009732D4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</w:tc>
        <w:tc>
          <w:tcPr>
            <w:tcW w:w="2610" w:type="dxa"/>
            <w:vAlign w:val="center"/>
          </w:tcPr>
          <w:p w:rsidR="00007C40" w:rsidRPr="00007C40" w:rsidRDefault="009732D4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Vicki Hayhurst</w:t>
            </w:r>
          </w:p>
        </w:tc>
        <w:tc>
          <w:tcPr>
            <w:tcW w:w="4428" w:type="dxa"/>
            <w:vAlign w:val="center"/>
          </w:tcPr>
          <w:p w:rsidR="00007C40" w:rsidRPr="00007C40" w:rsidRDefault="009732D4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Gather information to apply to survey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9732D4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8:30-9:00</w:t>
            </w:r>
          </w:p>
        </w:tc>
        <w:tc>
          <w:tcPr>
            <w:tcW w:w="3870" w:type="dxa"/>
            <w:vAlign w:val="center"/>
          </w:tcPr>
          <w:p w:rsidR="00007C40" w:rsidRPr="00007C40" w:rsidRDefault="009732D4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College Prep Courses</w:t>
            </w:r>
          </w:p>
        </w:tc>
        <w:tc>
          <w:tcPr>
            <w:tcW w:w="1620" w:type="dxa"/>
            <w:vAlign w:val="center"/>
          </w:tcPr>
          <w:p w:rsidR="00007C40" w:rsidRPr="00007C40" w:rsidRDefault="009732D4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</w:tc>
        <w:tc>
          <w:tcPr>
            <w:tcW w:w="2610" w:type="dxa"/>
            <w:vAlign w:val="center"/>
          </w:tcPr>
          <w:p w:rsidR="00007C40" w:rsidRPr="00007C40" w:rsidRDefault="009732D4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Vicki Hayhurst</w:t>
            </w:r>
          </w:p>
        </w:tc>
        <w:tc>
          <w:tcPr>
            <w:tcW w:w="4428" w:type="dxa"/>
            <w:vAlign w:val="center"/>
          </w:tcPr>
          <w:p w:rsidR="00007C40" w:rsidRPr="00007C40" w:rsidRDefault="009732D4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To find out where we stood in the development of CPC’s in the region.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9732D4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9:00-10:00</w:t>
            </w:r>
          </w:p>
        </w:tc>
        <w:tc>
          <w:tcPr>
            <w:tcW w:w="3870" w:type="dxa"/>
            <w:vAlign w:val="center"/>
          </w:tcPr>
          <w:p w:rsidR="00007C40" w:rsidRPr="00007C40" w:rsidRDefault="009732D4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2015-2016 Action Plan</w:t>
            </w:r>
          </w:p>
        </w:tc>
        <w:tc>
          <w:tcPr>
            <w:tcW w:w="1620" w:type="dxa"/>
            <w:vAlign w:val="center"/>
          </w:tcPr>
          <w:p w:rsidR="00007C40" w:rsidRPr="00007C40" w:rsidRDefault="009732D4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</w:tc>
        <w:tc>
          <w:tcPr>
            <w:tcW w:w="2610" w:type="dxa"/>
            <w:vAlign w:val="center"/>
          </w:tcPr>
          <w:p w:rsidR="00007C40" w:rsidRPr="00007C40" w:rsidRDefault="009732D4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Vicki Hayhurst</w:t>
            </w:r>
          </w:p>
        </w:tc>
        <w:tc>
          <w:tcPr>
            <w:tcW w:w="4428" w:type="dxa"/>
            <w:vAlign w:val="center"/>
          </w:tcPr>
          <w:p w:rsidR="00007C40" w:rsidRPr="00007C40" w:rsidRDefault="009732D4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Share information of work being done to create pipelines for endorsements.  Share DANA information with the group.</w:t>
            </w:r>
          </w:p>
        </w:tc>
      </w:tr>
    </w:tbl>
    <w:p w:rsidR="008C1BEE" w:rsidRDefault="00007C40" w:rsidP="00EC4FB6">
      <w:pPr>
        <w:spacing w:after="0" w:line="240" w:lineRule="auto"/>
        <w:rPr>
          <w:rFonts w:cstheme="minorHAnsi"/>
          <w:sz w:val="20"/>
          <w:szCs w:val="20"/>
        </w:rPr>
      </w:pPr>
      <w:r w:rsidRPr="00007C40">
        <w:rPr>
          <w:rFonts w:cstheme="minorHAnsi"/>
          <w:b/>
          <w:sz w:val="20"/>
          <w:szCs w:val="20"/>
          <w:u w:val="single"/>
        </w:rPr>
        <w:t>Agenda Format Key:</w:t>
      </w:r>
      <w:r w:rsidRPr="00007C40">
        <w:rPr>
          <w:rFonts w:cstheme="minorHAnsi"/>
          <w:b/>
          <w:sz w:val="20"/>
          <w:szCs w:val="20"/>
        </w:rPr>
        <w:t xml:space="preserve">  </w:t>
      </w:r>
      <w:r w:rsidRPr="00007C40">
        <w:rPr>
          <w:rFonts w:cstheme="minorHAnsi"/>
          <w:sz w:val="20"/>
          <w:szCs w:val="20"/>
        </w:rPr>
        <w:t>P = Presentation, F = Feedback, D = Decision-Making, W = Work Group, O = Other, with explanation</w:t>
      </w:r>
    </w:p>
    <w:p w:rsidR="00EC4FB6" w:rsidRDefault="00EC4FB6" w:rsidP="00EC4FB6">
      <w:pPr>
        <w:spacing w:after="0" w:line="240" w:lineRule="auto"/>
        <w:rPr>
          <w:rFonts w:cstheme="minorHAnsi"/>
          <w:sz w:val="20"/>
          <w:szCs w:val="20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u w:val="single"/>
        </w:rPr>
        <w:t>AVATAR Meeting Minutes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3780"/>
        <w:gridCol w:w="3078"/>
      </w:tblGrid>
      <w:tr w:rsidR="00EC4FB6" w:rsidRPr="00EC4FB6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Due Date</w:t>
            </w:r>
          </w:p>
        </w:tc>
      </w:tr>
      <w:tr w:rsidR="00EC4FB6" w:rsidRPr="00EC4FB6" w:rsidTr="000B251E">
        <w:trPr>
          <w:trHeight w:val="530"/>
        </w:trPr>
        <w:tc>
          <w:tcPr>
            <w:tcW w:w="7038" w:type="dxa"/>
          </w:tcPr>
          <w:p w:rsidR="00EC4FB6" w:rsidRPr="00EC4FB6" w:rsidRDefault="009732D4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Gather data concerning CPC courses between Abilene ISD and Cisco College</w:t>
            </w:r>
          </w:p>
        </w:tc>
        <w:tc>
          <w:tcPr>
            <w:tcW w:w="3780" w:type="dxa"/>
          </w:tcPr>
          <w:p w:rsidR="00EC4FB6" w:rsidRPr="00EC4FB6" w:rsidRDefault="009732D4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Gail Thompson</w:t>
            </w:r>
          </w:p>
        </w:tc>
        <w:tc>
          <w:tcPr>
            <w:tcW w:w="3078" w:type="dxa"/>
          </w:tcPr>
          <w:p w:rsidR="00EC4FB6" w:rsidRPr="00EC4FB6" w:rsidRDefault="009732D4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August 1, 2015</w:t>
            </w: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9732D4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Gather data concerning CPC courses between Ranger College and Region 14 ISD</w:t>
            </w:r>
          </w:p>
        </w:tc>
        <w:tc>
          <w:tcPr>
            <w:tcW w:w="3780" w:type="dxa"/>
          </w:tcPr>
          <w:p w:rsidR="00EC4FB6" w:rsidRPr="00EC4FB6" w:rsidRDefault="009732D4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Vicki Hayhurst</w:t>
            </w:r>
          </w:p>
        </w:tc>
        <w:tc>
          <w:tcPr>
            <w:tcW w:w="3078" w:type="dxa"/>
          </w:tcPr>
          <w:p w:rsidR="00EC4FB6" w:rsidRPr="00EC4FB6" w:rsidRDefault="009732D4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August 1, 2015</w:t>
            </w: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EC4FB6">
        <w:trPr>
          <w:trHeight w:val="620"/>
        </w:trPr>
        <w:tc>
          <w:tcPr>
            <w:tcW w:w="13896" w:type="dxa"/>
            <w:gridSpan w:val="3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Notes</w:t>
            </w:r>
          </w:p>
        </w:tc>
      </w:tr>
      <w:tr w:rsidR="00EC4FB6" w:rsidRPr="00EC4FB6" w:rsidTr="00EC4FB6">
        <w:trPr>
          <w:trHeight w:val="5750"/>
        </w:trPr>
        <w:tc>
          <w:tcPr>
            <w:tcW w:w="13896" w:type="dxa"/>
            <w:gridSpan w:val="3"/>
          </w:tcPr>
          <w:p w:rsidR="00C23789" w:rsidRDefault="00C23789" w:rsidP="00C2378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Welcome</w:t>
            </w:r>
          </w:p>
          <w:p w:rsidR="00C23789" w:rsidRDefault="00C23789" w:rsidP="00C23789">
            <w:pPr>
              <w:pStyle w:val="ListParagraph"/>
              <w:ind w:left="1080"/>
              <w:rPr>
                <w:sz w:val="28"/>
                <w:szCs w:val="28"/>
              </w:rPr>
            </w:pPr>
          </w:p>
          <w:p w:rsidR="00C23789" w:rsidRDefault="00C23789" w:rsidP="00C2378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MOU</w:t>
            </w:r>
          </w:p>
          <w:p w:rsidR="00C23789" w:rsidRPr="00E658C5" w:rsidRDefault="00C23789" w:rsidP="00C2378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658C5">
              <w:rPr>
                <w:sz w:val="24"/>
                <w:szCs w:val="24"/>
              </w:rPr>
              <w:t>Review MOU Samples</w:t>
            </w:r>
          </w:p>
          <w:p w:rsidR="00C23789" w:rsidRPr="00E658C5" w:rsidRDefault="00C23789" w:rsidP="00C2378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658C5">
              <w:rPr>
                <w:sz w:val="24"/>
                <w:szCs w:val="24"/>
              </w:rPr>
              <w:t>Choose two samples</w:t>
            </w:r>
          </w:p>
          <w:p w:rsidR="00C23789" w:rsidRPr="00E658C5" w:rsidRDefault="00C23789" w:rsidP="00C2378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658C5">
              <w:rPr>
                <w:sz w:val="24"/>
                <w:szCs w:val="24"/>
              </w:rPr>
              <w:t>Review ESC draft</w:t>
            </w:r>
          </w:p>
          <w:p w:rsidR="00C23789" w:rsidRPr="00B35C83" w:rsidRDefault="00C23789" w:rsidP="00C23789">
            <w:pPr>
              <w:pStyle w:val="ListParagraph"/>
              <w:rPr>
                <w:sz w:val="28"/>
                <w:szCs w:val="28"/>
              </w:rPr>
            </w:pPr>
          </w:p>
          <w:p w:rsidR="00C23789" w:rsidRDefault="00C23789" w:rsidP="00C2378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Survey</w:t>
            </w:r>
          </w:p>
          <w:p w:rsidR="00C23789" w:rsidRPr="00E658C5" w:rsidRDefault="00C23789" w:rsidP="00C2378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658C5">
              <w:rPr>
                <w:sz w:val="24"/>
                <w:szCs w:val="24"/>
              </w:rPr>
              <w:t>Due June 30</w:t>
            </w:r>
            <w:r w:rsidRPr="00E658C5">
              <w:rPr>
                <w:sz w:val="24"/>
                <w:szCs w:val="24"/>
                <w:vertAlign w:val="superscript"/>
              </w:rPr>
              <w:t>th</w:t>
            </w:r>
          </w:p>
          <w:p w:rsidR="00C23789" w:rsidRPr="00E658C5" w:rsidRDefault="00C23789" w:rsidP="00C2378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658C5">
              <w:rPr>
                <w:sz w:val="24"/>
                <w:szCs w:val="24"/>
              </w:rPr>
              <w:t>College Prep courses in place</w:t>
            </w:r>
            <w:r w:rsidR="00F33FBE">
              <w:rPr>
                <w:sz w:val="24"/>
                <w:szCs w:val="24"/>
              </w:rPr>
              <w:t>-See above action items</w:t>
            </w:r>
          </w:p>
          <w:p w:rsidR="00C23789" w:rsidRPr="00E658C5" w:rsidRDefault="00C23789" w:rsidP="00C2378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658C5">
              <w:rPr>
                <w:sz w:val="24"/>
                <w:szCs w:val="24"/>
              </w:rPr>
              <w:t>Success of courses</w:t>
            </w:r>
          </w:p>
          <w:p w:rsidR="00C23789" w:rsidRPr="00E658C5" w:rsidRDefault="00C23789" w:rsidP="00C23789">
            <w:pPr>
              <w:pStyle w:val="ListParagraph"/>
              <w:rPr>
                <w:sz w:val="24"/>
                <w:szCs w:val="24"/>
              </w:rPr>
            </w:pPr>
          </w:p>
          <w:p w:rsidR="00C23789" w:rsidRDefault="00C23789" w:rsidP="00C2378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Action Plan</w:t>
            </w:r>
          </w:p>
          <w:p w:rsidR="00C23789" w:rsidRPr="00E658C5" w:rsidRDefault="00C23789" w:rsidP="00C2378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658C5">
              <w:rPr>
                <w:sz w:val="24"/>
                <w:szCs w:val="24"/>
              </w:rPr>
              <w:t>Due July 30</w:t>
            </w:r>
            <w:r w:rsidRPr="00E658C5">
              <w:rPr>
                <w:sz w:val="24"/>
                <w:szCs w:val="24"/>
                <w:vertAlign w:val="superscript"/>
              </w:rPr>
              <w:t>th</w:t>
            </w:r>
            <w:r w:rsidRPr="00E658C5">
              <w:rPr>
                <w:sz w:val="24"/>
                <w:szCs w:val="24"/>
              </w:rPr>
              <w:t>-date was extended</w:t>
            </w:r>
          </w:p>
          <w:p w:rsidR="00C23789" w:rsidRPr="00E658C5" w:rsidRDefault="00C23789" w:rsidP="00C2378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658C5">
              <w:rPr>
                <w:sz w:val="24"/>
                <w:szCs w:val="24"/>
              </w:rPr>
              <w:t>Goals</w:t>
            </w:r>
          </w:p>
          <w:p w:rsidR="00C23789" w:rsidRDefault="00C23789" w:rsidP="00C2378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658C5">
              <w:rPr>
                <w:sz w:val="24"/>
                <w:szCs w:val="24"/>
              </w:rPr>
              <w:t>Develop ISD, post-secondary, and workforce/P-16 partnerships appropriate to local endorsement</w:t>
            </w:r>
            <w:r>
              <w:rPr>
                <w:sz w:val="24"/>
                <w:szCs w:val="24"/>
              </w:rPr>
              <w:t xml:space="preserve"> options</w:t>
            </w:r>
          </w:p>
          <w:p w:rsidR="00C23789" w:rsidRDefault="00C23789" w:rsidP="00C2378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Facilitate offering and documentation of College Preparatory Courses of the partnership</w:t>
            </w:r>
          </w:p>
          <w:p w:rsidR="00C23789" w:rsidRPr="00E658C5" w:rsidRDefault="00C23789" w:rsidP="00C2378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Deepen vertical alignment of the ELA (or can be Math and/or Science) offerings of ISD and post-secondary partners</w:t>
            </w:r>
          </w:p>
          <w:p w:rsidR="00C23789" w:rsidRDefault="00C23789" w:rsidP="00C2378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658C5">
              <w:rPr>
                <w:sz w:val="24"/>
                <w:szCs w:val="24"/>
              </w:rPr>
              <w:lastRenderedPageBreak/>
              <w:t>Objectives</w:t>
            </w:r>
          </w:p>
          <w:p w:rsidR="00C23789" w:rsidRDefault="00C23789" w:rsidP="00C2378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of Work</w:t>
            </w:r>
          </w:p>
          <w:p w:rsidR="00C23789" w:rsidRDefault="00C23789" w:rsidP="00C23789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Related objective</w:t>
            </w:r>
          </w:p>
          <w:p w:rsidR="00C23789" w:rsidRDefault="00C23789" w:rsidP="00C23789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</w:t>
            </w:r>
          </w:p>
          <w:p w:rsidR="00C23789" w:rsidRDefault="00C23789" w:rsidP="00C23789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Planned Evidence of Implementation</w:t>
            </w:r>
          </w:p>
          <w:p w:rsidR="00C23789" w:rsidRDefault="00C23789" w:rsidP="00C23789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Planned Evidence of Impact</w:t>
            </w:r>
          </w:p>
          <w:p w:rsidR="00C23789" w:rsidRDefault="00C23789" w:rsidP="00C23789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Timeline, Responsibility, Resources, Evaluation</w:t>
            </w:r>
          </w:p>
          <w:p w:rsidR="00C23789" w:rsidRPr="00E658C5" w:rsidRDefault="00C23789" w:rsidP="00C2378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Budget Plan</w:t>
            </w:r>
          </w:p>
          <w:p w:rsidR="00C23789" w:rsidRPr="00B35C83" w:rsidRDefault="00C23789" w:rsidP="00C23789">
            <w:pPr>
              <w:pStyle w:val="ListParagraph"/>
              <w:rPr>
                <w:sz w:val="28"/>
                <w:szCs w:val="28"/>
              </w:rPr>
            </w:pPr>
          </w:p>
          <w:p w:rsidR="00C23789" w:rsidRDefault="00C23789" w:rsidP="00C2378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AISD Certifications</w:t>
            </w:r>
          </w:p>
          <w:p w:rsidR="00C23789" w:rsidRPr="00E94C07" w:rsidRDefault="00C23789" w:rsidP="00C2378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and discuss`</w:t>
            </w:r>
          </w:p>
          <w:p w:rsidR="00C23789" w:rsidRPr="00B35C83" w:rsidRDefault="00C23789" w:rsidP="00C23789">
            <w:pPr>
              <w:pStyle w:val="ListParagraph"/>
              <w:rPr>
                <w:sz w:val="28"/>
                <w:szCs w:val="28"/>
              </w:rPr>
            </w:pPr>
          </w:p>
          <w:p w:rsidR="00C23789" w:rsidRDefault="00C23789" w:rsidP="00C2378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Future Meeting Dates: September 10, 2015; December 3, 2015; March 24, 2015</w:t>
            </w:r>
          </w:p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 w:rsidRPr="00EC4FB6">
        <w:rPr>
          <w:rFonts w:cstheme="minorHAnsi"/>
          <w:b/>
          <w:u w:val="single"/>
        </w:rPr>
        <w:lastRenderedPageBreak/>
        <w:t>Meeting Participant List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3780"/>
        <w:gridCol w:w="5148"/>
      </w:tblGrid>
      <w:tr w:rsidR="00EC4FB6" w:rsidRPr="00EC4FB6" w:rsidTr="000B251E">
        <w:trPr>
          <w:trHeight w:val="530"/>
        </w:trPr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Name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Title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Organization/Institution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C2378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Kamie Pruett</w:t>
            </w:r>
          </w:p>
        </w:tc>
        <w:tc>
          <w:tcPr>
            <w:tcW w:w="3780" w:type="dxa"/>
          </w:tcPr>
          <w:p w:rsidR="00EC4FB6" w:rsidRDefault="00C2378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Accountability Consultant</w:t>
            </w:r>
          </w:p>
        </w:tc>
        <w:tc>
          <w:tcPr>
            <w:tcW w:w="5148" w:type="dxa"/>
          </w:tcPr>
          <w:p w:rsidR="00EC4FB6" w:rsidRDefault="00C2378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Region 14 ESC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C2378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Roy Bartels</w:t>
            </w:r>
          </w:p>
        </w:tc>
        <w:tc>
          <w:tcPr>
            <w:tcW w:w="3780" w:type="dxa"/>
          </w:tcPr>
          <w:p w:rsidR="00EC4FB6" w:rsidRDefault="008C700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Chief Technology Officer</w:t>
            </w:r>
          </w:p>
        </w:tc>
        <w:tc>
          <w:tcPr>
            <w:tcW w:w="5148" w:type="dxa"/>
          </w:tcPr>
          <w:p w:rsidR="00EC4FB6" w:rsidRDefault="008C700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Western Texas College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8C700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Abbie Randolph</w:t>
            </w:r>
          </w:p>
        </w:tc>
        <w:tc>
          <w:tcPr>
            <w:tcW w:w="3780" w:type="dxa"/>
          </w:tcPr>
          <w:p w:rsidR="00EC4FB6" w:rsidRDefault="008C700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Executive Director</w:t>
            </w:r>
          </w:p>
        </w:tc>
        <w:tc>
          <w:tcPr>
            <w:tcW w:w="5148" w:type="dxa"/>
          </w:tcPr>
          <w:p w:rsidR="00EC4FB6" w:rsidRDefault="008C700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Abilene P16 Council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8C700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Mary Ross</w:t>
            </w:r>
          </w:p>
        </w:tc>
        <w:tc>
          <w:tcPr>
            <w:tcW w:w="3780" w:type="dxa"/>
          </w:tcPr>
          <w:p w:rsidR="00EC4FB6" w:rsidRDefault="008C700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Executive Director</w:t>
            </w:r>
          </w:p>
        </w:tc>
        <w:tc>
          <w:tcPr>
            <w:tcW w:w="5148" w:type="dxa"/>
          </w:tcPr>
          <w:p w:rsidR="00EC4FB6" w:rsidRDefault="008C700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West Central Texas Workforce Solutions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8C700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Gaile Thompson</w:t>
            </w:r>
          </w:p>
        </w:tc>
        <w:tc>
          <w:tcPr>
            <w:tcW w:w="3780" w:type="dxa"/>
          </w:tcPr>
          <w:p w:rsidR="00EC4FB6" w:rsidRDefault="008C700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Executive Director of CTE</w:t>
            </w:r>
          </w:p>
        </w:tc>
        <w:tc>
          <w:tcPr>
            <w:tcW w:w="5148" w:type="dxa"/>
          </w:tcPr>
          <w:p w:rsidR="00EC4FB6" w:rsidRDefault="008C700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Abilene 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8C700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Vicki Hayhurst</w:t>
            </w:r>
          </w:p>
        </w:tc>
        <w:tc>
          <w:tcPr>
            <w:tcW w:w="3780" w:type="dxa"/>
          </w:tcPr>
          <w:p w:rsidR="00EC4FB6" w:rsidRDefault="008C700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CTE Specialist</w:t>
            </w:r>
          </w:p>
          <w:p w:rsidR="008C7003" w:rsidRDefault="008C700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Facilitator/Coordinator</w:t>
            </w:r>
          </w:p>
        </w:tc>
        <w:tc>
          <w:tcPr>
            <w:tcW w:w="5148" w:type="dxa"/>
          </w:tcPr>
          <w:p w:rsidR="00EC4FB6" w:rsidRDefault="008C700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Region 14 ESC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</w:tbl>
    <w:p w:rsidR="00EC4FB6" w:rsidRPr="00EC4FB6" w:rsidRDefault="00EC4FB6" w:rsidP="002E1FF1">
      <w:pPr>
        <w:spacing w:after="0" w:line="240" w:lineRule="auto"/>
        <w:rPr>
          <w:rFonts w:cstheme="minorHAnsi"/>
        </w:rPr>
      </w:pPr>
    </w:p>
    <w:sectPr w:rsidR="00EC4FB6" w:rsidRPr="00EC4FB6" w:rsidSect="00007C40">
      <w:footerReference w:type="default" r:id="rId8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927" w:rsidRDefault="00E43927" w:rsidP="00F9444B">
      <w:pPr>
        <w:spacing w:after="0" w:line="240" w:lineRule="auto"/>
      </w:pPr>
      <w:r>
        <w:separator/>
      </w:r>
    </w:p>
  </w:endnote>
  <w:endnote w:type="continuationSeparator" w:id="0">
    <w:p w:rsidR="00E43927" w:rsidRDefault="00E43927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7348B" w:rsidRPr="002E1FF1" w:rsidRDefault="0037348B">
        <w:pPr>
          <w:pStyle w:val="Footer"/>
          <w:jc w:val="right"/>
          <w:rPr>
            <w:sz w:val="20"/>
            <w:szCs w:val="20"/>
          </w:rPr>
        </w:pP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D074BF">
          <w:rPr>
            <w:noProof/>
            <w:sz w:val="20"/>
            <w:szCs w:val="20"/>
          </w:rPr>
          <w:t>1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  <w:p w:rsidR="0037348B" w:rsidRDefault="00373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927" w:rsidRDefault="00E43927" w:rsidP="00F9444B">
      <w:pPr>
        <w:spacing w:after="0" w:line="240" w:lineRule="auto"/>
      </w:pPr>
      <w:r>
        <w:separator/>
      </w:r>
    </w:p>
  </w:footnote>
  <w:footnote w:type="continuationSeparator" w:id="0">
    <w:p w:rsidR="00E43927" w:rsidRDefault="00E43927" w:rsidP="00F94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E179B"/>
    <w:multiLevelType w:val="hybridMultilevel"/>
    <w:tmpl w:val="72ACC35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DDA0FE2"/>
    <w:multiLevelType w:val="hybridMultilevel"/>
    <w:tmpl w:val="5F526964"/>
    <w:lvl w:ilvl="0" w:tplc="E4344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648A3"/>
    <w:multiLevelType w:val="hybridMultilevel"/>
    <w:tmpl w:val="C88C2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DC365C"/>
    <w:multiLevelType w:val="hybridMultilevel"/>
    <w:tmpl w:val="6E3ED3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94719B"/>
    <w:multiLevelType w:val="hybridMultilevel"/>
    <w:tmpl w:val="4F3E550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B77773"/>
    <w:multiLevelType w:val="hybridMultilevel"/>
    <w:tmpl w:val="70328F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EE"/>
    <w:rsid w:val="00007C40"/>
    <w:rsid w:val="000B251E"/>
    <w:rsid w:val="00232391"/>
    <w:rsid w:val="002E1FF1"/>
    <w:rsid w:val="0037348B"/>
    <w:rsid w:val="003D1AEE"/>
    <w:rsid w:val="0057420C"/>
    <w:rsid w:val="006D7A8C"/>
    <w:rsid w:val="00757CCB"/>
    <w:rsid w:val="00864BF3"/>
    <w:rsid w:val="008C1BEE"/>
    <w:rsid w:val="008C7003"/>
    <w:rsid w:val="009732D4"/>
    <w:rsid w:val="00BC153A"/>
    <w:rsid w:val="00C23789"/>
    <w:rsid w:val="00D074BF"/>
    <w:rsid w:val="00D30028"/>
    <w:rsid w:val="00DB6342"/>
    <w:rsid w:val="00E43927"/>
    <w:rsid w:val="00EC4FB6"/>
    <w:rsid w:val="00EF75FE"/>
    <w:rsid w:val="00F26929"/>
    <w:rsid w:val="00F32795"/>
    <w:rsid w:val="00F33FBE"/>
    <w:rsid w:val="00F9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A36826-DADC-4C18-9B3F-EFBE1220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  <w:style w:type="paragraph" w:styleId="ListParagraph">
    <w:name w:val="List Paragraph"/>
    <w:basedOn w:val="Normal"/>
    <w:uiPriority w:val="34"/>
    <w:qFormat/>
    <w:rsid w:val="00C23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389</Words>
  <Characters>2220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Harris, Mary</cp:lastModifiedBy>
  <cp:revision>2</cp:revision>
  <cp:lastPrinted>2012-08-08T22:18:00Z</cp:lastPrinted>
  <dcterms:created xsi:type="dcterms:W3CDTF">2015-07-08T17:57:00Z</dcterms:created>
  <dcterms:modified xsi:type="dcterms:W3CDTF">2015-07-08T17:57:00Z</dcterms:modified>
</cp:coreProperties>
</file>